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52E29" w14:textId="0701B0D9" w:rsidR="0086285E" w:rsidRPr="00164033" w:rsidRDefault="0086285E">
      <w:pPr>
        <w:rPr>
          <w:rFonts w:ascii="Univers" w:hAnsi="Univers" w:cs="Arial"/>
          <w:noProof/>
          <w:lang w:val="en-US" w:eastAsia="en-US"/>
        </w:rPr>
      </w:pPr>
      <w:r w:rsidRPr="00164033">
        <w:rPr>
          <w:rFonts w:ascii="Univers" w:hAnsi="Univers" w:cs="Arial"/>
          <w:noProof/>
          <w:lang w:val="es-419" w:eastAsia="es-419"/>
        </w:rPr>
        <w:drawing>
          <wp:anchor distT="0" distB="0" distL="114300" distR="114300" simplePos="0" relativeHeight="251658752" behindDoc="0" locked="0" layoutInCell="1" allowOverlap="1" wp14:anchorId="6F4852CA" wp14:editId="1B0413AD">
            <wp:simplePos x="0" y="0"/>
            <wp:positionH relativeFrom="margin">
              <wp:posOffset>2138680</wp:posOffset>
            </wp:positionH>
            <wp:positionV relativeFrom="paragraph">
              <wp:posOffset>-160655</wp:posOffset>
            </wp:positionV>
            <wp:extent cx="1308100" cy="889000"/>
            <wp:effectExtent l="0" t="0" r="6350" b="6350"/>
            <wp:wrapNone/>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08100" cy="889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64033">
        <w:rPr>
          <w:rFonts w:ascii="Univers" w:hAnsi="Univers" w:cs="Arial"/>
          <w:noProof/>
          <w:vertAlign w:val="subscript"/>
          <w:lang w:val="es-419" w:eastAsia="es-419"/>
        </w:rPr>
        <w:drawing>
          <wp:anchor distT="0" distB="0" distL="114300" distR="114300" simplePos="0" relativeHeight="251659776" behindDoc="0" locked="0" layoutInCell="1" allowOverlap="1" wp14:anchorId="5812A32C" wp14:editId="64D26E02">
            <wp:simplePos x="0" y="0"/>
            <wp:positionH relativeFrom="column">
              <wp:posOffset>4110990</wp:posOffset>
            </wp:positionH>
            <wp:positionV relativeFrom="paragraph">
              <wp:posOffset>23495</wp:posOffset>
            </wp:positionV>
            <wp:extent cx="1670050" cy="571500"/>
            <wp:effectExtent l="0" t="0" r="6350" b="0"/>
            <wp:wrapNone/>
            <wp:docPr id="4" name="Imagen 3" descr="Logo-Documentac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Logo-Documentacion"/>
                    <pic:cNvPicPr>
                      <a:picLocks noChangeAspect="1" noChangeArrowheads="1"/>
                    </pic:cNvPicPr>
                  </pic:nvPicPr>
                  <pic:blipFill>
                    <a:blip r:embed="rId8" cstate="print">
                      <a:extLst>
                        <a:ext uri="{28A0092B-C50C-407E-A947-70E740481C1C}">
                          <a14:useLocalDpi xmlns:a14="http://schemas.microsoft.com/office/drawing/2010/main" val="0"/>
                        </a:ext>
                      </a:extLst>
                    </a:blip>
                    <a:srcRect b="88457"/>
                    <a:stretch>
                      <a:fillRect/>
                    </a:stretch>
                  </pic:blipFill>
                  <pic:spPr bwMode="auto">
                    <a:xfrm>
                      <a:off x="0" y="0"/>
                      <a:ext cx="1670050" cy="571500"/>
                    </a:xfrm>
                    <a:prstGeom prst="rect">
                      <a:avLst/>
                    </a:prstGeom>
                    <a:noFill/>
                    <a:ln>
                      <a:noFill/>
                    </a:ln>
                  </pic:spPr>
                </pic:pic>
              </a:graphicData>
            </a:graphic>
            <wp14:sizeRelH relativeFrom="page">
              <wp14:pctWidth>0</wp14:pctWidth>
            </wp14:sizeRelH>
            <wp14:sizeRelV relativeFrom="page">
              <wp14:pctHeight>0</wp14:pctHeight>
            </wp14:sizeRelV>
          </wp:anchor>
        </w:drawing>
      </w:r>
      <w:r w:rsidR="00B04397" w:rsidRPr="00164033">
        <w:rPr>
          <w:rFonts w:ascii="Univers" w:hAnsi="Univers" w:cs="Arial"/>
          <w:noProof/>
          <w:lang w:val="en-US" w:eastAsia="en-US"/>
        </w:rPr>
        <w:tab/>
      </w:r>
      <w:r w:rsidR="00B04397" w:rsidRPr="00164033">
        <w:rPr>
          <w:rFonts w:ascii="Univers" w:hAnsi="Univers" w:cs="Arial"/>
          <w:noProof/>
          <w:lang w:val="en-US" w:eastAsia="en-US"/>
        </w:rPr>
        <w:tab/>
      </w:r>
    </w:p>
    <w:p w14:paraId="3AFB45EC" w14:textId="51BB714C" w:rsidR="0086285E" w:rsidRPr="00164033" w:rsidRDefault="00827098">
      <w:pPr>
        <w:rPr>
          <w:rFonts w:ascii="Univers" w:hAnsi="Univers" w:cs="Arial"/>
          <w:noProof/>
          <w:lang w:val="en-US" w:eastAsia="en-US"/>
        </w:rPr>
      </w:pPr>
      <w:r w:rsidRPr="00674F3C">
        <w:rPr>
          <w:noProof/>
        </w:rPr>
        <w:drawing>
          <wp:inline distT="0" distB="0" distL="0" distR="0" wp14:anchorId="1EF65B62" wp14:editId="6C1C9238">
            <wp:extent cx="1280795" cy="323850"/>
            <wp:effectExtent l="0" t="0" r="0" b="0"/>
            <wp:docPr id="11843312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795" cy="323850"/>
                    </a:xfrm>
                    <a:prstGeom prst="rect">
                      <a:avLst/>
                    </a:prstGeom>
                    <a:noFill/>
                    <a:ln>
                      <a:noFill/>
                    </a:ln>
                  </pic:spPr>
                </pic:pic>
              </a:graphicData>
            </a:graphic>
          </wp:inline>
        </w:drawing>
      </w:r>
    </w:p>
    <w:p w14:paraId="6F308AE7" w14:textId="76580780" w:rsidR="0086285E" w:rsidRPr="00164033" w:rsidRDefault="0086285E">
      <w:pPr>
        <w:rPr>
          <w:rFonts w:ascii="Univers" w:hAnsi="Univers" w:cs="Arial"/>
          <w:noProof/>
          <w:lang w:val="en-US" w:eastAsia="en-US"/>
        </w:rPr>
      </w:pPr>
    </w:p>
    <w:p w14:paraId="5B73E4AC" w14:textId="78A0D2F5" w:rsidR="0007726B" w:rsidRPr="00164033" w:rsidRDefault="00B04397">
      <w:pPr>
        <w:rPr>
          <w:rFonts w:ascii="Univers" w:hAnsi="Univers" w:cs="Arial"/>
          <w:b/>
          <w:bCs/>
          <w:sz w:val="28"/>
          <w:szCs w:val="28"/>
        </w:rPr>
      </w:pPr>
      <w:r w:rsidRPr="00164033">
        <w:rPr>
          <w:rFonts w:ascii="Univers" w:hAnsi="Univers" w:cs="Arial"/>
          <w:noProof/>
          <w:lang w:val="en-US" w:eastAsia="en-US"/>
        </w:rPr>
        <w:tab/>
      </w:r>
      <w:r w:rsidRPr="00164033">
        <w:rPr>
          <w:rFonts w:ascii="Univers" w:hAnsi="Univers" w:cs="Arial"/>
          <w:noProof/>
          <w:lang w:val="en-US" w:eastAsia="en-US"/>
        </w:rPr>
        <w:tab/>
      </w:r>
      <w:r w:rsidR="00E902AF" w:rsidRPr="00164033">
        <w:rPr>
          <w:rFonts w:ascii="Univers" w:hAnsi="Univers" w:cs="Arial"/>
        </w:rPr>
        <w:t xml:space="preserve">         </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3114"/>
        <w:gridCol w:w="6604"/>
      </w:tblGrid>
      <w:tr w:rsidR="00876E7E" w:rsidRPr="00164033" w14:paraId="2E8A1676" w14:textId="77777777" w:rsidTr="00C20B4A">
        <w:trPr>
          <w:jc w:val="center"/>
        </w:trPr>
        <w:tc>
          <w:tcPr>
            <w:tcW w:w="9718" w:type="dxa"/>
            <w:gridSpan w:val="2"/>
          </w:tcPr>
          <w:p w14:paraId="08189465" w14:textId="04AA2A9B" w:rsidR="00324B56" w:rsidRPr="00164033" w:rsidRDefault="008975E3" w:rsidP="00324B56">
            <w:pPr>
              <w:jc w:val="center"/>
              <w:rPr>
                <w:rFonts w:ascii="Univers" w:hAnsi="Univers" w:cs="Arial"/>
                <w:b/>
                <w:sz w:val="22"/>
                <w:szCs w:val="22"/>
              </w:rPr>
            </w:pPr>
            <w:r w:rsidRPr="00164033">
              <w:rPr>
                <w:rFonts w:ascii="Univers" w:hAnsi="Univers" w:cs="Arial"/>
                <w:b/>
                <w:sz w:val="22"/>
                <w:szCs w:val="22"/>
              </w:rPr>
              <w:t xml:space="preserve"> </w:t>
            </w:r>
          </w:p>
          <w:p w14:paraId="4BF5BCF4" w14:textId="730756E0" w:rsidR="00827098" w:rsidRDefault="00827098" w:rsidP="00324B56">
            <w:pPr>
              <w:jc w:val="center"/>
              <w:rPr>
                <w:rFonts w:ascii="Univers" w:hAnsi="Univers"/>
                <w:b/>
              </w:rPr>
            </w:pPr>
            <w:r w:rsidRPr="00827098">
              <w:rPr>
                <w:rFonts w:ascii="Univers" w:hAnsi="Univers"/>
                <w:b/>
              </w:rPr>
              <w:t>Ensayo de Aptitud en</w:t>
            </w:r>
            <w:r w:rsidRPr="00827098">
              <w:rPr>
                <w:rFonts w:ascii="Univers" w:hAnsi="Univers"/>
                <w:b/>
                <w:lang w:val="es-CL" w:eastAsia="en-US"/>
              </w:rPr>
              <w:t xml:space="preserve"> </w:t>
            </w:r>
            <w:r w:rsidRPr="00827098">
              <w:rPr>
                <w:rFonts w:ascii="Univers" w:hAnsi="Univers"/>
                <w:b/>
              </w:rPr>
              <w:t xml:space="preserve">Calibración de termohigrómetro digital </w:t>
            </w:r>
          </w:p>
          <w:p w14:paraId="47D6D76C" w14:textId="7B9CC16A" w:rsidR="00827098" w:rsidRDefault="00827098" w:rsidP="00324B56">
            <w:pPr>
              <w:jc w:val="center"/>
              <w:rPr>
                <w:rFonts w:ascii="Univers" w:hAnsi="Univers"/>
                <w:b/>
              </w:rPr>
            </w:pPr>
            <w:r>
              <w:rPr>
                <w:rFonts w:ascii="Univers" w:hAnsi="Univers"/>
                <w:b/>
              </w:rPr>
              <w:t>Magnitud Humedad Relativa y Temperatura Ambiental</w:t>
            </w:r>
          </w:p>
          <w:p w14:paraId="02A95E90" w14:textId="0A687342" w:rsidR="00827098" w:rsidRPr="00827098" w:rsidRDefault="00827098" w:rsidP="00324B56">
            <w:pPr>
              <w:jc w:val="center"/>
              <w:rPr>
                <w:rFonts w:ascii="Univers" w:hAnsi="Univers"/>
                <w:b/>
              </w:rPr>
            </w:pPr>
            <w:r w:rsidRPr="00827098">
              <w:rPr>
                <w:rFonts w:ascii="Univers" w:hAnsi="Univers"/>
                <w:b/>
              </w:rPr>
              <w:t>(</w:t>
            </w:r>
            <w:r w:rsidR="00373C2F">
              <w:rPr>
                <w:rFonts w:ascii="Univers" w:hAnsi="Univers"/>
                <w:b/>
              </w:rPr>
              <w:t>Sales Higroscópicas</w:t>
            </w:r>
            <w:r w:rsidRPr="00827098">
              <w:rPr>
                <w:rFonts w:ascii="Univers" w:hAnsi="Univers"/>
                <w:b/>
              </w:rPr>
              <w:t>)</w:t>
            </w:r>
            <w:r>
              <w:rPr>
                <w:rFonts w:ascii="Univers" w:hAnsi="Univers"/>
                <w:b/>
              </w:rPr>
              <w:t>.</w:t>
            </w:r>
          </w:p>
          <w:p w14:paraId="058F3240" w14:textId="226040B1" w:rsidR="00876E7E" w:rsidRPr="00164033" w:rsidRDefault="00827098" w:rsidP="00324B56">
            <w:pPr>
              <w:jc w:val="center"/>
              <w:rPr>
                <w:rFonts w:ascii="Univers" w:hAnsi="Univers" w:cs="Arial"/>
                <w:b/>
                <w:sz w:val="22"/>
                <w:szCs w:val="22"/>
              </w:rPr>
            </w:pPr>
            <w:r>
              <w:rPr>
                <w:rFonts w:ascii="Univers" w:hAnsi="Univers" w:cs="Arial"/>
                <w:b/>
                <w:sz w:val="22"/>
                <w:szCs w:val="22"/>
              </w:rPr>
              <w:t>HR</w:t>
            </w:r>
            <w:r w:rsidR="00373C2F">
              <w:rPr>
                <w:rFonts w:ascii="Univers" w:hAnsi="Univers" w:cs="Arial"/>
                <w:b/>
                <w:sz w:val="22"/>
                <w:szCs w:val="22"/>
              </w:rPr>
              <w:t>2</w:t>
            </w:r>
            <w:r>
              <w:rPr>
                <w:rFonts w:ascii="Univers" w:hAnsi="Univers" w:cs="Arial"/>
                <w:b/>
                <w:sz w:val="22"/>
                <w:szCs w:val="22"/>
              </w:rPr>
              <w:t>-26 y TA</w:t>
            </w:r>
            <w:r w:rsidR="00373C2F">
              <w:rPr>
                <w:rFonts w:ascii="Univers" w:hAnsi="Univers" w:cs="Arial"/>
                <w:b/>
                <w:sz w:val="22"/>
                <w:szCs w:val="22"/>
              </w:rPr>
              <w:t>2</w:t>
            </w:r>
            <w:r>
              <w:rPr>
                <w:rFonts w:ascii="Univers" w:hAnsi="Univers" w:cs="Arial"/>
                <w:b/>
                <w:sz w:val="22"/>
                <w:szCs w:val="22"/>
              </w:rPr>
              <w:t>-26</w:t>
            </w:r>
            <w:r w:rsidR="008975E3" w:rsidRPr="00164033">
              <w:rPr>
                <w:rFonts w:ascii="Univers" w:hAnsi="Univers" w:cs="Arial"/>
                <w:b/>
                <w:sz w:val="22"/>
                <w:szCs w:val="22"/>
              </w:rPr>
              <w:t xml:space="preserve"> </w:t>
            </w:r>
            <w:r w:rsidR="00324B56" w:rsidRPr="00164033">
              <w:rPr>
                <w:rFonts w:ascii="Univers" w:hAnsi="Univers" w:cs="Arial"/>
                <w:b/>
                <w:sz w:val="22"/>
                <w:szCs w:val="22"/>
              </w:rPr>
              <w:t xml:space="preserve"> </w:t>
            </w:r>
          </w:p>
          <w:p w14:paraId="61877001" w14:textId="77777777" w:rsidR="008975E3" w:rsidRPr="00164033" w:rsidRDefault="008975E3" w:rsidP="00593E45">
            <w:pPr>
              <w:tabs>
                <w:tab w:val="left" w:pos="4260"/>
              </w:tabs>
              <w:jc w:val="center"/>
              <w:rPr>
                <w:rFonts w:ascii="Univers" w:hAnsi="Univers" w:cs="Arial"/>
                <w:b/>
                <w:sz w:val="20"/>
                <w:szCs w:val="20"/>
              </w:rPr>
            </w:pPr>
          </w:p>
          <w:p w14:paraId="23E0BD64" w14:textId="52C1F5F4" w:rsidR="00DF2867" w:rsidRPr="00164033" w:rsidRDefault="00827098" w:rsidP="00593E45">
            <w:pPr>
              <w:tabs>
                <w:tab w:val="left" w:pos="4260"/>
              </w:tabs>
              <w:jc w:val="center"/>
              <w:rPr>
                <w:rFonts w:ascii="Univers" w:hAnsi="Univers" w:cs="Arial"/>
                <w:b/>
                <w:sz w:val="20"/>
                <w:szCs w:val="20"/>
              </w:rPr>
            </w:pPr>
            <w:r>
              <w:rPr>
                <w:rFonts w:ascii="Univers" w:hAnsi="Univers" w:cs="Arial"/>
                <w:b/>
                <w:sz w:val="20"/>
                <w:szCs w:val="20"/>
              </w:rPr>
              <w:t>Agosto 2026</w:t>
            </w:r>
          </w:p>
          <w:p w14:paraId="7FCE75CC" w14:textId="77777777" w:rsidR="00324B56" w:rsidRPr="00164033" w:rsidRDefault="00324B56">
            <w:pPr>
              <w:jc w:val="center"/>
              <w:rPr>
                <w:rFonts w:ascii="Univers" w:hAnsi="Univers" w:cs="Arial"/>
                <w:b/>
                <w:sz w:val="20"/>
                <w:szCs w:val="20"/>
              </w:rPr>
            </w:pPr>
          </w:p>
        </w:tc>
      </w:tr>
      <w:tr w:rsidR="00876E7E" w:rsidRPr="00164033" w14:paraId="5882FFB6" w14:textId="77777777" w:rsidTr="00C20B4A">
        <w:trPr>
          <w:trHeight w:val="541"/>
          <w:jc w:val="center"/>
        </w:trPr>
        <w:tc>
          <w:tcPr>
            <w:tcW w:w="9718" w:type="dxa"/>
            <w:gridSpan w:val="2"/>
          </w:tcPr>
          <w:p w14:paraId="028C7062" w14:textId="77777777" w:rsidR="00876E7E" w:rsidRPr="00164033" w:rsidRDefault="00876E7E">
            <w:pPr>
              <w:jc w:val="center"/>
              <w:rPr>
                <w:rFonts w:ascii="Univers" w:hAnsi="Univers" w:cs="Arial"/>
                <w:b/>
                <w:sz w:val="19"/>
              </w:rPr>
            </w:pPr>
          </w:p>
          <w:p w14:paraId="60C005F7" w14:textId="77777777" w:rsidR="00876E7E" w:rsidRPr="00164033" w:rsidRDefault="00876E7E">
            <w:pPr>
              <w:jc w:val="center"/>
              <w:rPr>
                <w:rFonts w:ascii="Univers" w:hAnsi="Univers" w:cs="Arial"/>
                <w:b/>
                <w:sz w:val="22"/>
                <w:szCs w:val="22"/>
              </w:rPr>
            </w:pPr>
            <w:r w:rsidRPr="00164033">
              <w:rPr>
                <w:rFonts w:ascii="Univers" w:hAnsi="Univers" w:cs="Arial"/>
                <w:b/>
                <w:sz w:val="22"/>
                <w:szCs w:val="22"/>
              </w:rPr>
              <w:t>DATOS DEL LABORATORIO PARTICIPANTE</w:t>
            </w:r>
          </w:p>
          <w:p w14:paraId="41B1AE92" w14:textId="77777777" w:rsidR="00876E7E" w:rsidRPr="00164033" w:rsidRDefault="00876E7E">
            <w:pPr>
              <w:jc w:val="center"/>
              <w:rPr>
                <w:rFonts w:ascii="Univers" w:hAnsi="Univers" w:cs="Arial"/>
                <w:b/>
                <w:sz w:val="19"/>
              </w:rPr>
            </w:pPr>
          </w:p>
        </w:tc>
      </w:tr>
      <w:tr w:rsidR="00B04397" w:rsidRPr="00164033" w14:paraId="7AE98786" w14:textId="77777777" w:rsidTr="00164033">
        <w:trPr>
          <w:trHeight w:val="537"/>
          <w:jc w:val="center"/>
        </w:trPr>
        <w:tc>
          <w:tcPr>
            <w:tcW w:w="3114" w:type="dxa"/>
          </w:tcPr>
          <w:p w14:paraId="572C1073" w14:textId="77777777" w:rsidR="00B04397" w:rsidRPr="00164033" w:rsidRDefault="00B04397">
            <w:pPr>
              <w:jc w:val="both"/>
              <w:rPr>
                <w:rFonts w:ascii="Univers" w:hAnsi="Univers" w:cs="Arial"/>
                <w:b/>
                <w:sz w:val="22"/>
                <w:szCs w:val="22"/>
              </w:rPr>
            </w:pPr>
          </w:p>
          <w:p w14:paraId="507FF0DB" w14:textId="77777777" w:rsidR="00B04397" w:rsidRPr="00164033" w:rsidRDefault="00B04397">
            <w:pPr>
              <w:rPr>
                <w:rFonts w:ascii="Univers" w:hAnsi="Univers" w:cs="Arial"/>
                <w:b/>
                <w:sz w:val="22"/>
                <w:szCs w:val="22"/>
              </w:rPr>
            </w:pPr>
            <w:r w:rsidRPr="00164033">
              <w:rPr>
                <w:rFonts w:ascii="Univers" w:hAnsi="Univers" w:cs="Arial"/>
                <w:b/>
                <w:sz w:val="22"/>
                <w:szCs w:val="22"/>
              </w:rPr>
              <w:t>Nombre de Empresa/Laboratorio</w:t>
            </w:r>
          </w:p>
        </w:tc>
        <w:tc>
          <w:tcPr>
            <w:tcW w:w="6604" w:type="dxa"/>
          </w:tcPr>
          <w:p w14:paraId="5747DCAC" w14:textId="77777777" w:rsidR="00B04397" w:rsidRPr="00164033" w:rsidRDefault="00B04397">
            <w:pPr>
              <w:jc w:val="both"/>
              <w:rPr>
                <w:rFonts w:ascii="Univers" w:hAnsi="Univers" w:cs="Arial"/>
                <w:sz w:val="19"/>
              </w:rPr>
            </w:pPr>
          </w:p>
        </w:tc>
      </w:tr>
      <w:tr w:rsidR="00B04397" w:rsidRPr="00164033" w14:paraId="20AF1F80" w14:textId="77777777" w:rsidTr="00164033">
        <w:trPr>
          <w:jc w:val="center"/>
        </w:trPr>
        <w:tc>
          <w:tcPr>
            <w:tcW w:w="3114" w:type="dxa"/>
          </w:tcPr>
          <w:p w14:paraId="6C012619" w14:textId="77777777" w:rsidR="00B04397" w:rsidRPr="00164033" w:rsidRDefault="00B04397">
            <w:pPr>
              <w:jc w:val="both"/>
              <w:rPr>
                <w:rFonts w:ascii="Univers" w:hAnsi="Univers" w:cs="Arial"/>
                <w:b/>
                <w:sz w:val="22"/>
                <w:szCs w:val="22"/>
              </w:rPr>
            </w:pPr>
          </w:p>
          <w:p w14:paraId="031F8831" w14:textId="77777777" w:rsidR="00B04397" w:rsidRPr="00164033" w:rsidRDefault="00B04397">
            <w:pPr>
              <w:jc w:val="both"/>
              <w:rPr>
                <w:rFonts w:ascii="Univers" w:hAnsi="Univers" w:cs="Arial"/>
                <w:b/>
                <w:sz w:val="22"/>
                <w:szCs w:val="22"/>
              </w:rPr>
            </w:pPr>
            <w:r w:rsidRPr="00164033">
              <w:rPr>
                <w:rFonts w:ascii="Univers" w:hAnsi="Univers" w:cs="Arial"/>
                <w:b/>
                <w:sz w:val="22"/>
                <w:szCs w:val="22"/>
              </w:rPr>
              <w:t>Dirección</w:t>
            </w:r>
          </w:p>
        </w:tc>
        <w:tc>
          <w:tcPr>
            <w:tcW w:w="6604" w:type="dxa"/>
          </w:tcPr>
          <w:p w14:paraId="6BB8840F" w14:textId="77777777" w:rsidR="00B04397" w:rsidRPr="00164033" w:rsidRDefault="00B04397">
            <w:pPr>
              <w:jc w:val="both"/>
              <w:rPr>
                <w:rFonts w:ascii="Univers" w:hAnsi="Univers" w:cs="Arial"/>
                <w:sz w:val="19"/>
              </w:rPr>
            </w:pPr>
          </w:p>
        </w:tc>
      </w:tr>
      <w:tr w:rsidR="00B04397" w:rsidRPr="00164033" w14:paraId="3E53DB3B" w14:textId="77777777" w:rsidTr="00164033">
        <w:trPr>
          <w:jc w:val="center"/>
        </w:trPr>
        <w:tc>
          <w:tcPr>
            <w:tcW w:w="3114" w:type="dxa"/>
          </w:tcPr>
          <w:p w14:paraId="79583934" w14:textId="77777777" w:rsidR="00B04397" w:rsidRPr="00164033" w:rsidRDefault="00B04397">
            <w:pPr>
              <w:jc w:val="both"/>
              <w:rPr>
                <w:rFonts w:ascii="Univers" w:hAnsi="Univers" w:cs="Arial"/>
                <w:b/>
                <w:sz w:val="22"/>
                <w:szCs w:val="22"/>
              </w:rPr>
            </w:pPr>
          </w:p>
          <w:p w14:paraId="48977993" w14:textId="77777777" w:rsidR="00B04397" w:rsidRPr="00164033" w:rsidRDefault="00B04397">
            <w:pPr>
              <w:jc w:val="both"/>
              <w:rPr>
                <w:rFonts w:ascii="Univers" w:hAnsi="Univers" w:cs="Arial"/>
                <w:b/>
                <w:sz w:val="22"/>
                <w:szCs w:val="22"/>
              </w:rPr>
            </w:pPr>
            <w:r w:rsidRPr="00164033">
              <w:rPr>
                <w:rFonts w:ascii="Univers" w:hAnsi="Univers" w:cs="Arial"/>
                <w:b/>
                <w:sz w:val="22"/>
                <w:szCs w:val="22"/>
              </w:rPr>
              <w:t>Ciudad</w:t>
            </w:r>
          </w:p>
        </w:tc>
        <w:tc>
          <w:tcPr>
            <w:tcW w:w="6604" w:type="dxa"/>
          </w:tcPr>
          <w:p w14:paraId="761FD5A4" w14:textId="77777777" w:rsidR="00B04397" w:rsidRPr="00164033" w:rsidRDefault="00B04397">
            <w:pPr>
              <w:jc w:val="both"/>
              <w:rPr>
                <w:rFonts w:ascii="Univers" w:hAnsi="Univers" w:cs="Arial"/>
                <w:sz w:val="19"/>
              </w:rPr>
            </w:pPr>
          </w:p>
        </w:tc>
      </w:tr>
      <w:tr w:rsidR="00B04397" w:rsidRPr="00164033" w14:paraId="39B55D8F" w14:textId="77777777" w:rsidTr="00164033">
        <w:trPr>
          <w:trHeight w:val="300"/>
          <w:jc w:val="center"/>
        </w:trPr>
        <w:tc>
          <w:tcPr>
            <w:tcW w:w="3114" w:type="dxa"/>
          </w:tcPr>
          <w:p w14:paraId="320E3A94" w14:textId="77777777" w:rsidR="00B04397" w:rsidRPr="00164033" w:rsidRDefault="00B04397">
            <w:pPr>
              <w:jc w:val="both"/>
              <w:rPr>
                <w:rFonts w:ascii="Univers" w:hAnsi="Univers" w:cs="Arial"/>
                <w:b/>
                <w:sz w:val="22"/>
                <w:szCs w:val="22"/>
              </w:rPr>
            </w:pPr>
          </w:p>
          <w:p w14:paraId="66EA18EE" w14:textId="77777777" w:rsidR="00B04397" w:rsidRPr="00164033" w:rsidRDefault="00B04397">
            <w:pPr>
              <w:jc w:val="both"/>
              <w:rPr>
                <w:rFonts w:ascii="Univers" w:hAnsi="Univers" w:cs="Arial"/>
                <w:b/>
                <w:sz w:val="22"/>
                <w:szCs w:val="22"/>
              </w:rPr>
            </w:pPr>
            <w:r w:rsidRPr="00164033">
              <w:rPr>
                <w:rFonts w:ascii="Univers" w:hAnsi="Univers" w:cs="Arial"/>
                <w:b/>
                <w:sz w:val="22"/>
                <w:szCs w:val="22"/>
              </w:rPr>
              <w:t>Teléfono</w:t>
            </w:r>
          </w:p>
        </w:tc>
        <w:tc>
          <w:tcPr>
            <w:tcW w:w="6604" w:type="dxa"/>
          </w:tcPr>
          <w:p w14:paraId="3DCB4225" w14:textId="77777777" w:rsidR="00B04397" w:rsidRPr="00164033" w:rsidRDefault="00B04397">
            <w:pPr>
              <w:jc w:val="both"/>
              <w:rPr>
                <w:rFonts w:ascii="Univers" w:hAnsi="Univers" w:cs="Arial"/>
                <w:sz w:val="19"/>
              </w:rPr>
            </w:pPr>
          </w:p>
        </w:tc>
      </w:tr>
      <w:tr w:rsidR="00B04397" w:rsidRPr="00164033" w14:paraId="6B4F76BB" w14:textId="77777777" w:rsidTr="00164033">
        <w:trPr>
          <w:jc w:val="center"/>
        </w:trPr>
        <w:tc>
          <w:tcPr>
            <w:tcW w:w="3114" w:type="dxa"/>
          </w:tcPr>
          <w:p w14:paraId="7DD301CD" w14:textId="77777777" w:rsidR="00B04397" w:rsidRPr="00164033" w:rsidRDefault="00B04397">
            <w:pPr>
              <w:jc w:val="both"/>
              <w:rPr>
                <w:rFonts w:ascii="Univers" w:hAnsi="Univers" w:cs="Arial"/>
                <w:b/>
                <w:sz w:val="22"/>
                <w:szCs w:val="22"/>
              </w:rPr>
            </w:pPr>
          </w:p>
          <w:p w14:paraId="22F900EC" w14:textId="77777777" w:rsidR="00B04397" w:rsidRPr="00164033" w:rsidRDefault="00B04397">
            <w:pPr>
              <w:jc w:val="both"/>
              <w:rPr>
                <w:rFonts w:ascii="Univers" w:hAnsi="Univers" w:cs="Arial"/>
                <w:b/>
                <w:sz w:val="22"/>
                <w:szCs w:val="22"/>
              </w:rPr>
            </w:pPr>
            <w:r w:rsidRPr="00164033">
              <w:rPr>
                <w:rFonts w:ascii="Univers" w:hAnsi="Univers" w:cs="Arial"/>
                <w:b/>
                <w:sz w:val="22"/>
                <w:szCs w:val="22"/>
              </w:rPr>
              <w:t>Nombre del Contacto</w:t>
            </w:r>
          </w:p>
        </w:tc>
        <w:tc>
          <w:tcPr>
            <w:tcW w:w="6604" w:type="dxa"/>
          </w:tcPr>
          <w:p w14:paraId="45A5237E" w14:textId="77777777" w:rsidR="00B04397" w:rsidRPr="00164033" w:rsidRDefault="00B04397">
            <w:pPr>
              <w:jc w:val="both"/>
              <w:rPr>
                <w:rFonts w:ascii="Univers" w:hAnsi="Univers" w:cs="Arial"/>
                <w:sz w:val="19"/>
              </w:rPr>
            </w:pPr>
          </w:p>
        </w:tc>
      </w:tr>
      <w:tr w:rsidR="00B04397" w:rsidRPr="00164033" w14:paraId="6842BB0F" w14:textId="77777777" w:rsidTr="00164033">
        <w:trPr>
          <w:jc w:val="center"/>
        </w:trPr>
        <w:tc>
          <w:tcPr>
            <w:tcW w:w="3114" w:type="dxa"/>
          </w:tcPr>
          <w:p w14:paraId="628ADB98" w14:textId="77777777" w:rsidR="00B04397" w:rsidRPr="00164033" w:rsidRDefault="00B04397">
            <w:pPr>
              <w:jc w:val="both"/>
              <w:rPr>
                <w:rFonts w:ascii="Univers" w:hAnsi="Univers" w:cs="Arial"/>
                <w:b/>
                <w:sz w:val="22"/>
                <w:szCs w:val="22"/>
              </w:rPr>
            </w:pPr>
          </w:p>
          <w:p w14:paraId="04173335" w14:textId="77777777" w:rsidR="00B04397" w:rsidRPr="00164033" w:rsidRDefault="00B04397">
            <w:pPr>
              <w:jc w:val="both"/>
              <w:rPr>
                <w:rFonts w:ascii="Univers" w:hAnsi="Univers" w:cs="Arial"/>
                <w:b/>
                <w:sz w:val="22"/>
                <w:szCs w:val="22"/>
              </w:rPr>
            </w:pPr>
            <w:r w:rsidRPr="00164033">
              <w:rPr>
                <w:rFonts w:ascii="Univers" w:hAnsi="Univers" w:cs="Arial"/>
                <w:b/>
                <w:sz w:val="22"/>
                <w:szCs w:val="22"/>
              </w:rPr>
              <w:t>Correo Electrónico</w:t>
            </w:r>
          </w:p>
        </w:tc>
        <w:tc>
          <w:tcPr>
            <w:tcW w:w="6604" w:type="dxa"/>
          </w:tcPr>
          <w:p w14:paraId="09143BB1" w14:textId="77777777" w:rsidR="00B04397" w:rsidRPr="00164033" w:rsidRDefault="00B04397">
            <w:pPr>
              <w:jc w:val="both"/>
              <w:rPr>
                <w:rFonts w:ascii="Univers" w:hAnsi="Univers" w:cs="Arial"/>
                <w:sz w:val="19"/>
              </w:rPr>
            </w:pPr>
          </w:p>
        </w:tc>
      </w:tr>
      <w:tr w:rsidR="000E401E" w:rsidRPr="00164033" w14:paraId="081770F7" w14:textId="77777777" w:rsidTr="00164033">
        <w:trPr>
          <w:jc w:val="center"/>
        </w:trPr>
        <w:tc>
          <w:tcPr>
            <w:tcW w:w="3114" w:type="dxa"/>
          </w:tcPr>
          <w:p w14:paraId="630F0C68" w14:textId="77777777" w:rsidR="000E401E" w:rsidRPr="00164033" w:rsidRDefault="000E401E">
            <w:pPr>
              <w:jc w:val="both"/>
              <w:rPr>
                <w:rFonts w:ascii="Univers" w:hAnsi="Univers" w:cs="Arial"/>
                <w:b/>
                <w:sz w:val="22"/>
                <w:szCs w:val="22"/>
              </w:rPr>
            </w:pPr>
            <w:r w:rsidRPr="00164033">
              <w:rPr>
                <w:rFonts w:ascii="Univers" w:hAnsi="Univers" w:cs="Arial"/>
                <w:b/>
                <w:sz w:val="22"/>
                <w:szCs w:val="22"/>
              </w:rPr>
              <w:t>Otros (información adicional según magnitud</w:t>
            </w:r>
            <w:r w:rsidR="00E379A8" w:rsidRPr="00164033">
              <w:rPr>
                <w:rFonts w:ascii="Univers" w:hAnsi="Univers" w:cs="Arial"/>
                <w:b/>
                <w:sz w:val="22"/>
                <w:szCs w:val="22"/>
              </w:rPr>
              <w:t xml:space="preserve"> y necesidad del laboratorio  organizador</w:t>
            </w:r>
            <w:r w:rsidRPr="00164033">
              <w:rPr>
                <w:rFonts w:ascii="Univers" w:hAnsi="Univers" w:cs="Arial"/>
                <w:b/>
                <w:sz w:val="22"/>
                <w:szCs w:val="22"/>
              </w:rPr>
              <w:t>)</w:t>
            </w:r>
          </w:p>
        </w:tc>
        <w:tc>
          <w:tcPr>
            <w:tcW w:w="6604" w:type="dxa"/>
          </w:tcPr>
          <w:p w14:paraId="535BE971" w14:textId="77777777" w:rsidR="000E401E" w:rsidRPr="00164033" w:rsidRDefault="000E401E">
            <w:pPr>
              <w:jc w:val="both"/>
              <w:rPr>
                <w:rFonts w:ascii="Univers" w:hAnsi="Univers" w:cs="Arial"/>
                <w:sz w:val="19"/>
              </w:rPr>
            </w:pPr>
          </w:p>
        </w:tc>
      </w:tr>
    </w:tbl>
    <w:p w14:paraId="42626E0A" w14:textId="77777777" w:rsidR="0086285E" w:rsidRPr="00164033" w:rsidRDefault="0086285E" w:rsidP="00581D57">
      <w:pPr>
        <w:ind w:left="-709" w:firstLine="142"/>
        <w:rPr>
          <w:rFonts w:ascii="Univers" w:hAnsi="Univers" w:cs="Arial"/>
          <w:b/>
          <w:sz w:val="6"/>
          <w:szCs w:val="6"/>
        </w:rPr>
      </w:pPr>
    </w:p>
    <w:tbl>
      <w:tblPr>
        <w:tblW w:w="5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8"/>
        <w:gridCol w:w="2418"/>
        <w:gridCol w:w="3610"/>
      </w:tblGrid>
      <w:tr w:rsidR="000241BE" w:rsidRPr="00164033" w14:paraId="3F1D4184" w14:textId="77777777" w:rsidTr="00AC40CC">
        <w:trPr>
          <w:trHeight w:val="510"/>
          <w:tblHeader/>
          <w:jc w:val="center"/>
        </w:trPr>
        <w:tc>
          <w:tcPr>
            <w:tcW w:w="1911" w:type="pct"/>
            <w:vAlign w:val="center"/>
          </w:tcPr>
          <w:p w14:paraId="49A83CF2" w14:textId="6F86353A" w:rsidR="000241BE" w:rsidRPr="00164033" w:rsidRDefault="000241BE" w:rsidP="00BF3F16">
            <w:pPr>
              <w:tabs>
                <w:tab w:val="left" w:pos="1329"/>
              </w:tabs>
              <w:jc w:val="center"/>
              <w:rPr>
                <w:rFonts w:ascii="Univers" w:hAnsi="Univers" w:cs="Arial"/>
                <w:b/>
                <w:sz w:val="22"/>
                <w:szCs w:val="22"/>
              </w:rPr>
            </w:pPr>
            <w:r w:rsidRPr="00164033">
              <w:rPr>
                <w:rFonts w:ascii="Univers" w:hAnsi="Univers" w:cs="Arial"/>
                <w:b/>
                <w:sz w:val="22"/>
                <w:szCs w:val="22"/>
              </w:rPr>
              <w:t>REQUISITOS DE PARTICIPACIÓN</w:t>
            </w:r>
          </w:p>
        </w:tc>
        <w:tc>
          <w:tcPr>
            <w:tcW w:w="1239" w:type="pct"/>
            <w:vAlign w:val="center"/>
          </w:tcPr>
          <w:p w14:paraId="5636EEA0" w14:textId="77777777" w:rsidR="000241BE" w:rsidRPr="00164033" w:rsidRDefault="000241BE" w:rsidP="00BF3F16">
            <w:pPr>
              <w:tabs>
                <w:tab w:val="left" w:pos="1329"/>
              </w:tabs>
              <w:jc w:val="center"/>
              <w:rPr>
                <w:rFonts w:ascii="Univers" w:hAnsi="Univers" w:cs="Arial"/>
                <w:b/>
                <w:sz w:val="22"/>
                <w:szCs w:val="22"/>
              </w:rPr>
            </w:pPr>
            <w:r w:rsidRPr="00164033">
              <w:rPr>
                <w:rFonts w:ascii="Univers" w:hAnsi="Univers" w:cs="Arial"/>
                <w:b/>
                <w:sz w:val="22"/>
                <w:szCs w:val="22"/>
              </w:rPr>
              <w:t>Características</w:t>
            </w:r>
          </w:p>
        </w:tc>
        <w:tc>
          <w:tcPr>
            <w:tcW w:w="1850" w:type="pct"/>
            <w:vAlign w:val="center"/>
          </w:tcPr>
          <w:p w14:paraId="146D45D9" w14:textId="77777777" w:rsidR="000241BE" w:rsidRPr="00164033" w:rsidRDefault="000241BE" w:rsidP="00BF3F16">
            <w:pPr>
              <w:tabs>
                <w:tab w:val="left" w:pos="1329"/>
              </w:tabs>
              <w:jc w:val="center"/>
              <w:rPr>
                <w:rFonts w:ascii="Univers" w:hAnsi="Univers" w:cs="Arial"/>
                <w:b/>
                <w:sz w:val="22"/>
                <w:szCs w:val="22"/>
              </w:rPr>
            </w:pPr>
            <w:r w:rsidRPr="00164033">
              <w:rPr>
                <w:rFonts w:ascii="Univers" w:hAnsi="Univers" w:cs="Arial"/>
                <w:b/>
                <w:sz w:val="22"/>
                <w:szCs w:val="22"/>
              </w:rPr>
              <w:t>Otras observaciones</w:t>
            </w:r>
          </w:p>
        </w:tc>
      </w:tr>
      <w:tr w:rsidR="000241BE" w:rsidRPr="00164033" w14:paraId="77C472D1" w14:textId="77777777" w:rsidTr="00AC40CC">
        <w:trPr>
          <w:trHeight w:val="737"/>
          <w:jc w:val="center"/>
        </w:trPr>
        <w:tc>
          <w:tcPr>
            <w:tcW w:w="1911" w:type="pct"/>
          </w:tcPr>
          <w:p w14:paraId="12B21985" w14:textId="77777777" w:rsidR="00373C2F" w:rsidRPr="007C5618" w:rsidRDefault="00373C2F" w:rsidP="007C5618">
            <w:pPr>
              <w:pStyle w:val="Default"/>
              <w:jc w:val="both"/>
              <w:rPr>
                <w:rFonts w:ascii="Univers" w:hAnsi="Univers"/>
                <w:sz w:val="20"/>
                <w:szCs w:val="20"/>
              </w:rPr>
            </w:pPr>
            <w:r w:rsidRPr="007C5618">
              <w:rPr>
                <w:rFonts w:ascii="Univers" w:hAnsi="Univers"/>
                <w:sz w:val="20"/>
                <w:szCs w:val="20"/>
              </w:rPr>
              <w:t xml:space="preserve">El laboratorio participante debe contar con infraestructura, equipos y patrones de humedad relativa y de temperatura ambiental acordes con el ejercicio. </w:t>
            </w:r>
          </w:p>
          <w:p w14:paraId="5589C94C" w14:textId="77777777" w:rsidR="00373C2F" w:rsidRPr="007C5618" w:rsidRDefault="00373C2F" w:rsidP="007C5618">
            <w:pPr>
              <w:pStyle w:val="Default"/>
              <w:jc w:val="both"/>
              <w:rPr>
                <w:rFonts w:ascii="Univers" w:hAnsi="Univers"/>
                <w:sz w:val="20"/>
                <w:szCs w:val="20"/>
              </w:rPr>
            </w:pPr>
            <w:r w:rsidRPr="007C5618">
              <w:rPr>
                <w:rFonts w:ascii="Univers" w:hAnsi="Univers"/>
                <w:sz w:val="20"/>
                <w:szCs w:val="20"/>
              </w:rPr>
              <w:t xml:space="preserve">Dentro de ellos se cuentan los instrumentos de medición de condiciones ambientales, y cualquier otro equipo complementario que sea necesario. </w:t>
            </w:r>
          </w:p>
          <w:p w14:paraId="21FC5B7A" w14:textId="77777777" w:rsidR="00373C2F" w:rsidRPr="007C5618" w:rsidRDefault="00373C2F" w:rsidP="007C5618">
            <w:pPr>
              <w:pStyle w:val="Default"/>
              <w:jc w:val="both"/>
              <w:rPr>
                <w:rFonts w:ascii="Univers" w:hAnsi="Univers"/>
                <w:sz w:val="20"/>
                <w:szCs w:val="20"/>
              </w:rPr>
            </w:pPr>
            <w:r w:rsidRPr="007C5618">
              <w:rPr>
                <w:rFonts w:ascii="Univers" w:hAnsi="Univers"/>
                <w:sz w:val="20"/>
                <w:szCs w:val="20"/>
              </w:rPr>
              <w:t xml:space="preserve">El siguiente equipamiento mínimo es requerido para participar en el presente EA, con el cual cada participante podrá asegurar resultados acordes con el ejercicio propuesto. </w:t>
            </w:r>
          </w:p>
          <w:p w14:paraId="694E1C41" w14:textId="545B8222" w:rsidR="00373C2F" w:rsidRPr="007C5618" w:rsidRDefault="00373C2F" w:rsidP="007C5618">
            <w:pPr>
              <w:pStyle w:val="Default"/>
              <w:numPr>
                <w:ilvl w:val="0"/>
                <w:numId w:val="7"/>
              </w:numPr>
              <w:spacing w:after="28"/>
              <w:jc w:val="both"/>
              <w:rPr>
                <w:rFonts w:ascii="Univers" w:hAnsi="Univers"/>
                <w:sz w:val="20"/>
                <w:szCs w:val="20"/>
              </w:rPr>
            </w:pPr>
            <w:r w:rsidRPr="007C5618">
              <w:rPr>
                <w:rFonts w:ascii="Univers" w:hAnsi="Univers"/>
                <w:sz w:val="20"/>
                <w:szCs w:val="20"/>
              </w:rPr>
              <w:lastRenderedPageBreak/>
              <w:t xml:space="preserve">Medio de generación de humedad relativa y temperatura ambiental (Sales higroscópicas). </w:t>
            </w:r>
          </w:p>
          <w:p w14:paraId="63C7B58C" w14:textId="58FCED0E" w:rsidR="00AC40CC" w:rsidRDefault="00373C2F" w:rsidP="007C5618">
            <w:pPr>
              <w:pStyle w:val="Default"/>
              <w:numPr>
                <w:ilvl w:val="0"/>
                <w:numId w:val="7"/>
              </w:numPr>
              <w:jc w:val="both"/>
              <w:rPr>
                <w:rFonts w:ascii="Univers" w:hAnsi="Univers"/>
                <w:sz w:val="20"/>
                <w:szCs w:val="20"/>
              </w:rPr>
            </w:pPr>
            <w:r w:rsidRPr="007C5618">
              <w:rPr>
                <w:rFonts w:ascii="Univers" w:hAnsi="Univers"/>
                <w:sz w:val="20"/>
                <w:szCs w:val="20"/>
              </w:rPr>
              <w:t xml:space="preserve">Medidor de humedad y temperatura ambiental patrón con calibración vigente y trazable susceptible de cubrir todo el rango u otro sistema de medición, con incertidumbre igual o mejor al 5% de la escala completa. Cualquier otra situación, debe ser acordada previamente con el responsable Técnico. </w:t>
            </w:r>
          </w:p>
          <w:p w14:paraId="3C38E12C" w14:textId="77777777" w:rsidR="00C66841" w:rsidRPr="007C5618" w:rsidRDefault="00C66841" w:rsidP="00C66841">
            <w:pPr>
              <w:pStyle w:val="Default"/>
              <w:jc w:val="both"/>
              <w:rPr>
                <w:rFonts w:ascii="Univers" w:hAnsi="Univers"/>
                <w:sz w:val="20"/>
                <w:szCs w:val="20"/>
              </w:rPr>
            </w:pPr>
          </w:p>
          <w:p w14:paraId="0A0E5E51" w14:textId="77777777" w:rsidR="00AC40CC" w:rsidRPr="007C5618" w:rsidRDefault="00AC40CC" w:rsidP="007C5618">
            <w:pPr>
              <w:pStyle w:val="Default"/>
              <w:jc w:val="both"/>
              <w:rPr>
                <w:rFonts w:ascii="Univers" w:hAnsi="Univers"/>
                <w:sz w:val="20"/>
                <w:szCs w:val="20"/>
              </w:rPr>
            </w:pPr>
            <w:r w:rsidRPr="007C5618">
              <w:rPr>
                <w:rFonts w:ascii="Univers" w:hAnsi="Univers"/>
                <w:sz w:val="20"/>
                <w:szCs w:val="20"/>
              </w:rPr>
              <w:t>Condiciones ambientales: Deben indicarse las condiciones del laboratorio en las cuales se realiza la calibración y las consideraciones tomadas (si las hubiera por parte del laboratorio participante en el ensayo de aptitud).</w:t>
            </w:r>
          </w:p>
          <w:p w14:paraId="3D5FC889" w14:textId="77777777" w:rsidR="00396B4C" w:rsidRPr="007C5618" w:rsidRDefault="00396B4C" w:rsidP="007C5618">
            <w:pPr>
              <w:pStyle w:val="Default"/>
              <w:jc w:val="both"/>
              <w:rPr>
                <w:rFonts w:ascii="Univers" w:hAnsi="Univers"/>
                <w:sz w:val="20"/>
                <w:szCs w:val="20"/>
              </w:rPr>
            </w:pPr>
          </w:p>
          <w:p w14:paraId="209B2DEA" w14:textId="77777777" w:rsidR="00373C2F" w:rsidRPr="007C5618" w:rsidRDefault="00373C2F" w:rsidP="007C5618">
            <w:pPr>
              <w:pStyle w:val="Default"/>
              <w:jc w:val="both"/>
              <w:rPr>
                <w:rFonts w:ascii="Univers" w:hAnsi="Univers"/>
                <w:sz w:val="20"/>
                <w:szCs w:val="20"/>
              </w:rPr>
            </w:pPr>
            <w:r w:rsidRPr="007C5618">
              <w:rPr>
                <w:rFonts w:ascii="Univers" w:hAnsi="Univers"/>
                <w:sz w:val="20"/>
                <w:szCs w:val="20"/>
              </w:rPr>
              <w:t xml:space="preserve">Los datos de las mediciones son registrados en el protocolo del anexo A de este documento y enviados al INN por cada laboratorio participante. Dicho protocolo </w:t>
            </w:r>
            <w:r w:rsidRPr="007C5618">
              <w:rPr>
                <w:rFonts w:ascii="Univers" w:hAnsi="Univers"/>
                <w:b/>
                <w:bCs/>
                <w:i/>
                <w:iCs/>
                <w:sz w:val="20"/>
                <w:szCs w:val="20"/>
              </w:rPr>
              <w:t xml:space="preserve">deberá contener el respaldo de los pasos de cálculo realizados para determinar los valores de calibración y su respectivo presupuesto de incertidumbre. El participante deberá informar también su mejor capacidad de medición vigente, las características de su medio de generación (cámara climática, cámara de sales, etc.) y las características del instrumento utilizado como patrón de referencia durante la medición. </w:t>
            </w:r>
          </w:p>
          <w:p w14:paraId="7C3D3DC6" w14:textId="77777777" w:rsidR="00373C2F" w:rsidRPr="007C5618" w:rsidRDefault="00373C2F" w:rsidP="007C5618">
            <w:pPr>
              <w:pStyle w:val="Default"/>
              <w:jc w:val="both"/>
              <w:rPr>
                <w:rFonts w:ascii="Univers" w:hAnsi="Univers"/>
                <w:sz w:val="20"/>
                <w:szCs w:val="20"/>
              </w:rPr>
            </w:pPr>
            <w:r w:rsidRPr="007C5618">
              <w:rPr>
                <w:rFonts w:ascii="Univers" w:hAnsi="Univers"/>
                <w:b/>
                <w:bCs/>
                <w:i/>
                <w:iCs/>
                <w:sz w:val="20"/>
                <w:szCs w:val="20"/>
              </w:rPr>
              <w:t xml:space="preserve">No se aceptarán para este ensayo de aptitud valores “Pegados” en las planillas de entrega de datos los cuales no se cuenta sus respaldos respectivos; ya sea en formato Word o Excel. </w:t>
            </w:r>
          </w:p>
          <w:p w14:paraId="5D623C52" w14:textId="5477D7FA" w:rsidR="00396B4C" w:rsidRPr="007C5618" w:rsidRDefault="00373C2F" w:rsidP="007C5618">
            <w:pPr>
              <w:pStyle w:val="Default"/>
              <w:jc w:val="both"/>
              <w:rPr>
                <w:rFonts w:ascii="Univers" w:hAnsi="Univers"/>
                <w:sz w:val="20"/>
                <w:szCs w:val="20"/>
              </w:rPr>
            </w:pPr>
            <w:r w:rsidRPr="007C5618">
              <w:rPr>
                <w:rFonts w:ascii="Univers" w:hAnsi="Univers"/>
                <w:sz w:val="20"/>
                <w:szCs w:val="20"/>
                <w:lang w:val="es-ES"/>
              </w:rPr>
              <w:t xml:space="preserve">En el caso que el laboratorio no cumpla con los requisitos técnicos en relación con sus capacidades de medición y calibración del Ensayo de Aptitud, se le notificará su </w:t>
            </w:r>
            <w:r w:rsidRPr="007C5618">
              <w:rPr>
                <w:rFonts w:ascii="Univers" w:hAnsi="Univers"/>
                <w:b/>
                <w:bCs/>
                <w:sz w:val="20"/>
                <w:szCs w:val="20"/>
                <w:lang w:val="es-ES"/>
              </w:rPr>
              <w:t>NO incorporación</w:t>
            </w:r>
            <w:r w:rsidRPr="007C5618">
              <w:rPr>
                <w:rFonts w:ascii="Univers" w:hAnsi="Univers"/>
                <w:sz w:val="20"/>
                <w:szCs w:val="20"/>
                <w:lang w:val="es-ES"/>
              </w:rPr>
              <w:t xml:space="preserve">, explicando los </w:t>
            </w:r>
            <w:r w:rsidRPr="007C5618">
              <w:rPr>
                <w:rFonts w:ascii="Univers" w:hAnsi="Univers"/>
                <w:sz w:val="20"/>
                <w:szCs w:val="20"/>
                <w:lang w:val="es-ES"/>
              </w:rPr>
              <w:lastRenderedPageBreak/>
              <w:t xml:space="preserve">motivos que respaldan dicha decisión. </w:t>
            </w:r>
          </w:p>
          <w:p w14:paraId="16F8E062" w14:textId="77777777" w:rsidR="00AC40CC" w:rsidRDefault="00AC40CC" w:rsidP="00AC40CC">
            <w:pPr>
              <w:pStyle w:val="Default"/>
              <w:jc w:val="both"/>
              <w:rPr>
                <w:rFonts w:ascii="Univers" w:hAnsi="Univers"/>
                <w:sz w:val="20"/>
                <w:szCs w:val="20"/>
              </w:rPr>
            </w:pPr>
          </w:p>
          <w:p w14:paraId="6B1DCC34" w14:textId="77777777" w:rsidR="00AC40CC" w:rsidRDefault="00AC40CC" w:rsidP="00AC40CC">
            <w:pPr>
              <w:pStyle w:val="Default"/>
              <w:jc w:val="both"/>
              <w:rPr>
                <w:rFonts w:ascii="Univers" w:hAnsi="Univers"/>
                <w:sz w:val="20"/>
                <w:szCs w:val="20"/>
              </w:rPr>
            </w:pPr>
          </w:p>
          <w:p w14:paraId="60673AD2" w14:textId="3F16C1D0" w:rsidR="00AC40CC" w:rsidRPr="00827098" w:rsidRDefault="00AC40CC" w:rsidP="00AC40CC">
            <w:pPr>
              <w:pStyle w:val="Default"/>
              <w:jc w:val="both"/>
              <w:rPr>
                <w:rFonts w:ascii="Univers" w:hAnsi="Univers"/>
                <w:sz w:val="20"/>
                <w:szCs w:val="20"/>
              </w:rPr>
            </w:pPr>
          </w:p>
        </w:tc>
        <w:tc>
          <w:tcPr>
            <w:tcW w:w="1239" w:type="pct"/>
          </w:tcPr>
          <w:p w14:paraId="4C50179F" w14:textId="77777777" w:rsidR="00827098" w:rsidRPr="00827098" w:rsidRDefault="00827098" w:rsidP="00827098">
            <w:pPr>
              <w:jc w:val="both"/>
              <w:rPr>
                <w:rFonts w:ascii="Univers" w:hAnsi="Univers" w:cs="Arial"/>
                <w:sz w:val="20"/>
                <w:szCs w:val="20"/>
              </w:rPr>
            </w:pPr>
            <w:r w:rsidRPr="00827098">
              <w:rPr>
                <w:rFonts w:ascii="Univers" w:hAnsi="Univers" w:cs="Arial"/>
                <w:sz w:val="20"/>
                <w:szCs w:val="20"/>
              </w:rPr>
              <w:lastRenderedPageBreak/>
              <w:t>En el presente ensayo de aptitud pueden participar todos los organismos que así lo deseen (acreditados y no acreditados), así como también aquellos laboratorios de industrias que deseen evaluar la forma en que están llevando a cabo sus calibraciones, en la medida que cumplan con los requisitos establecidos en el presente Protocolo.</w:t>
            </w:r>
          </w:p>
          <w:p w14:paraId="182E60DA" w14:textId="77777777" w:rsidR="00827098" w:rsidRPr="00373C2F" w:rsidRDefault="00827098" w:rsidP="00373C2F">
            <w:pPr>
              <w:jc w:val="both"/>
              <w:rPr>
                <w:rFonts w:ascii="Univers" w:hAnsi="Univers" w:cs="Arial"/>
                <w:sz w:val="20"/>
                <w:szCs w:val="20"/>
              </w:rPr>
            </w:pPr>
            <w:r w:rsidRPr="00373C2F">
              <w:rPr>
                <w:rFonts w:ascii="Univers" w:hAnsi="Univers" w:cs="Arial"/>
                <w:sz w:val="20"/>
                <w:szCs w:val="20"/>
              </w:rPr>
              <w:t xml:space="preserve">En el caso que algún laboratorio no cumpla </w:t>
            </w:r>
            <w:r w:rsidRPr="00373C2F">
              <w:rPr>
                <w:rFonts w:ascii="Univers" w:hAnsi="Univers" w:cs="Arial"/>
                <w:sz w:val="20"/>
                <w:szCs w:val="20"/>
              </w:rPr>
              <w:lastRenderedPageBreak/>
              <w:t>con los requisitos técnicos en relación con sus capacidades de medición y calibración del Ensayo de Aptitud y haya enviado su ficha de inscripción, se le notificará su no incorporación, explicando los motivos que respaldan dicha decisión.</w:t>
            </w:r>
          </w:p>
          <w:p w14:paraId="73486A45" w14:textId="43791BDA" w:rsidR="000241BE" w:rsidRPr="00373C2F" w:rsidRDefault="00827098" w:rsidP="00373C2F">
            <w:pPr>
              <w:jc w:val="both"/>
              <w:rPr>
                <w:rFonts w:ascii="Univers" w:hAnsi="Univers" w:cs="Arial"/>
                <w:sz w:val="20"/>
                <w:szCs w:val="20"/>
              </w:rPr>
            </w:pPr>
            <w:r w:rsidRPr="00373C2F">
              <w:rPr>
                <w:rFonts w:ascii="Univers" w:hAnsi="Univers" w:cs="Arial"/>
                <w:sz w:val="20"/>
                <w:szCs w:val="20"/>
              </w:rPr>
              <w:t>La participación en los Ensayos de Aptitud organizados por la Red Nacional de Metrología es voluntaria. Los laboratorios interesados deberán inscribirse formalmente enviando el Formulario de Inscripción, con todos los antecedentes solicitados, comprometiéndose al cumpliendo de todas las exigencias técnicas, operacionales y administrativas establecidas en el protocolo.</w:t>
            </w:r>
          </w:p>
        </w:tc>
        <w:tc>
          <w:tcPr>
            <w:tcW w:w="1850" w:type="pct"/>
          </w:tcPr>
          <w:p w14:paraId="415BFCA9" w14:textId="77777777" w:rsidR="00C66841" w:rsidRDefault="00AC40CC" w:rsidP="00C66841">
            <w:pPr>
              <w:pStyle w:val="Default"/>
              <w:numPr>
                <w:ilvl w:val="0"/>
                <w:numId w:val="9"/>
              </w:numPr>
              <w:jc w:val="both"/>
              <w:rPr>
                <w:rFonts w:ascii="Univers" w:hAnsi="Univers"/>
                <w:sz w:val="20"/>
                <w:szCs w:val="20"/>
              </w:rPr>
            </w:pPr>
            <w:r w:rsidRPr="007C5618">
              <w:rPr>
                <w:rFonts w:ascii="Univers" w:hAnsi="Univers"/>
                <w:sz w:val="20"/>
                <w:szCs w:val="20"/>
              </w:rPr>
              <w:lastRenderedPageBreak/>
              <w:t>Responsabilidad y cuidado del patrón viajero: Se solicitará carta de compromiso formal a través del representante legal. Para garantizar la integridad del patrón viajero.</w:t>
            </w:r>
          </w:p>
          <w:p w14:paraId="5EFE5A74" w14:textId="77777777" w:rsidR="00C66841" w:rsidRDefault="00C66841" w:rsidP="00C66841">
            <w:pPr>
              <w:pStyle w:val="Default"/>
              <w:jc w:val="both"/>
              <w:rPr>
                <w:rFonts w:ascii="Univers" w:hAnsi="Univers"/>
                <w:sz w:val="20"/>
                <w:szCs w:val="20"/>
              </w:rPr>
            </w:pPr>
          </w:p>
          <w:p w14:paraId="7730A056" w14:textId="4A5F3408" w:rsidR="007C5618" w:rsidRPr="00C66841" w:rsidRDefault="00C66841" w:rsidP="00C66841">
            <w:pPr>
              <w:pStyle w:val="Default"/>
              <w:numPr>
                <w:ilvl w:val="0"/>
                <w:numId w:val="9"/>
              </w:numPr>
              <w:jc w:val="both"/>
              <w:rPr>
                <w:rFonts w:ascii="Univers" w:hAnsi="Univers"/>
                <w:sz w:val="20"/>
                <w:szCs w:val="20"/>
              </w:rPr>
            </w:pPr>
            <w:r w:rsidRPr="00C66841">
              <w:rPr>
                <w:rFonts w:ascii="Univers" w:hAnsi="Univers"/>
                <w:sz w:val="20"/>
                <w:szCs w:val="20"/>
              </w:rPr>
              <w:t xml:space="preserve">En el caso de cualquier desperfecto, daño o pérdida, sufrido durante su traslado o manipulación, se exigirá al participante la reposición del patrón. </w:t>
            </w:r>
          </w:p>
          <w:p w14:paraId="577679EF" w14:textId="77777777" w:rsidR="007C5618" w:rsidRPr="007C5618" w:rsidRDefault="007C5618" w:rsidP="007C5618">
            <w:pPr>
              <w:pStyle w:val="Default"/>
              <w:jc w:val="both"/>
              <w:rPr>
                <w:rFonts w:ascii="Univers" w:hAnsi="Univers"/>
                <w:sz w:val="20"/>
                <w:szCs w:val="20"/>
              </w:rPr>
            </w:pPr>
          </w:p>
          <w:p w14:paraId="6B9C2D68" w14:textId="68DD2C79" w:rsidR="007C5618" w:rsidRPr="007C5618" w:rsidRDefault="007C5618" w:rsidP="007C5618">
            <w:pPr>
              <w:pStyle w:val="Default"/>
              <w:numPr>
                <w:ilvl w:val="0"/>
                <w:numId w:val="9"/>
              </w:numPr>
              <w:jc w:val="both"/>
              <w:rPr>
                <w:rFonts w:ascii="Univers" w:hAnsi="Univers"/>
                <w:sz w:val="20"/>
                <w:szCs w:val="20"/>
              </w:rPr>
            </w:pPr>
            <w:r w:rsidRPr="007C5618">
              <w:rPr>
                <w:rFonts w:ascii="Univers" w:hAnsi="Univers"/>
                <w:sz w:val="20"/>
                <w:szCs w:val="20"/>
              </w:rPr>
              <w:t xml:space="preserve">Además de la carta de compromiso se solicitará al Laboratorio participante completar un “Acta de Entrega de Patrón Viajero” y enviarlo mediante correo electrónico al INN. En esta acta, se </w:t>
            </w:r>
            <w:r w:rsidRPr="007C5618">
              <w:rPr>
                <w:rFonts w:ascii="Univers" w:hAnsi="Univers"/>
                <w:sz w:val="20"/>
                <w:szCs w:val="20"/>
              </w:rPr>
              <w:lastRenderedPageBreak/>
              <w:t>compromete la responsabilidad del patrón viajero, y será requisito para la posterior entrega del código único asignado a cada Laboratorio según corresponda, por parte del INN.</w:t>
            </w:r>
          </w:p>
          <w:p w14:paraId="0FD00B13" w14:textId="77777777" w:rsidR="00AC40CC" w:rsidRPr="007C5618" w:rsidRDefault="00AC40CC" w:rsidP="007C5618">
            <w:pPr>
              <w:pStyle w:val="Default"/>
              <w:jc w:val="both"/>
              <w:rPr>
                <w:rFonts w:ascii="Univers" w:hAnsi="Univers"/>
                <w:sz w:val="20"/>
                <w:szCs w:val="20"/>
              </w:rPr>
            </w:pPr>
          </w:p>
          <w:p w14:paraId="3C6DC779" w14:textId="5BE49C0A" w:rsidR="00AC40CC" w:rsidRPr="007C5618" w:rsidRDefault="00AC40CC" w:rsidP="007C5618">
            <w:pPr>
              <w:pStyle w:val="Default"/>
              <w:numPr>
                <w:ilvl w:val="0"/>
                <w:numId w:val="9"/>
              </w:numPr>
              <w:jc w:val="both"/>
              <w:rPr>
                <w:rFonts w:ascii="Univers" w:hAnsi="Univers"/>
                <w:sz w:val="20"/>
                <w:szCs w:val="20"/>
              </w:rPr>
            </w:pPr>
            <w:r w:rsidRPr="007C5618">
              <w:rPr>
                <w:rFonts w:ascii="Univers" w:hAnsi="Univers"/>
                <w:sz w:val="20"/>
                <w:szCs w:val="20"/>
              </w:rPr>
              <w:t>Cada Laboratorio Participante será responsable de tener comunicación vía correo electrónico siempre con copia al INN y el Laboratorio Piloto con el participante que le antecede como el que le sigue en el turno de participación en el “EA” y debe cumplir obligatoriamente con los plazos asignados de participación y debe entregar al siguiente participante en el tiempo establecido.</w:t>
            </w:r>
          </w:p>
          <w:p w14:paraId="15C64374" w14:textId="77777777" w:rsidR="007C5618" w:rsidRPr="007C5618" w:rsidRDefault="007C5618" w:rsidP="007C5618">
            <w:pPr>
              <w:pStyle w:val="Default"/>
              <w:rPr>
                <w:rFonts w:ascii="Univers" w:hAnsi="Univers"/>
                <w:sz w:val="20"/>
                <w:szCs w:val="20"/>
              </w:rPr>
            </w:pPr>
          </w:p>
          <w:p w14:paraId="72166EF0" w14:textId="77777777" w:rsidR="007C5618" w:rsidRPr="007C5618" w:rsidRDefault="007C5618" w:rsidP="007C5618">
            <w:pPr>
              <w:pStyle w:val="Default"/>
              <w:numPr>
                <w:ilvl w:val="0"/>
                <w:numId w:val="9"/>
              </w:numPr>
              <w:jc w:val="both"/>
              <w:rPr>
                <w:rFonts w:ascii="Univers" w:hAnsi="Univers"/>
                <w:sz w:val="20"/>
                <w:szCs w:val="20"/>
              </w:rPr>
            </w:pPr>
            <w:proofErr w:type="gramStart"/>
            <w:r w:rsidRPr="007C5618">
              <w:rPr>
                <w:rFonts w:ascii="Univers" w:hAnsi="Univers"/>
                <w:sz w:val="20"/>
                <w:szCs w:val="20"/>
              </w:rPr>
              <w:t>El instrumento a utilizar</w:t>
            </w:r>
            <w:proofErr w:type="gramEnd"/>
            <w:r w:rsidRPr="007C5618">
              <w:rPr>
                <w:rFonts w:ascii="Univers" w:hAnsi="Univers"/>
                <w:sz w:val="20"/>
                <w:szCs w:val="20"/>
              </w:rPr>
              <w:t xml:space="preserve"> en EA </w:t>
            </w:r>
            <w:r w:rsidRPr="007C5618">
              <w:rPr>
                <w:rFonts w:ascii="Univers" w:hAnsi="Univers"/>
                <w:b/>
                <w:bCs/>
                <w:sz w:val="20"/>
                <w:szCs w:val="20"/>
              </w:rPr>
              <w:t xml:space="preserve">HR2-26 </w:t>
            </w:r>
            <w:r w:rsidRPr="007C5618">
              <w:rPr>
                <w:rFonts w:ascii="Univers" w:hAnsi="Univers"/>
                <w:sz w:val="20"/>
                <w:szCs w:val="20"/>
              </w:rPr>
              <w:t xml:space="preserve">y </w:t>
            </w:r>
            <w:r w:rsidRPr="007C5618">
              <w:rPr>
                <w:rFonts w:ascii="Univers" w:hAnsi="Univers"/>
                <w:b/>
                <w:bCs/>
                <w:sz w:val="20"/>
                <w:szCs w:val="20"/>
              </w:rPr>
              <w:t xml:space="preserve">TA2-26 </w:t>
            </w:r>
            <w:r w:rsidRPr="007C5618">
              <w:rPr>
                <w:rFonts w:ascii="Univers" w:hAnsi="Univers"/>
                <w:sz w:val="20"/>
                <w:szCs w:val="20"/>
              </w:rPr>
              <w:t xml:space="preserve">son suministrados por el LCPNR-HR. Estos instrumentos serán enviados a cada uno de los laboratorios participantes por medio de transporte privado (que provee cada participante). </w:t>
            </w:r>
          </w:p>
          <w:p w14:paraId="3C21CD0E" w14:textId="1845708E" w:rsidR="00AC40CC" w:rsidRPr="00AC40CC" w:rsidRDefault="00AC40CC" w:rsidP="00AC40CC">
            <w:pPr>
              <w:pStyle w:val="Prrafodelista"/>
              <w:jc w:val="both"/>
              <w:rPr>
                <w:rFonts w:ascii="Univers" w:hAnsi="Univers" w:cs="Arial"/>
                <w:sz w:val="22"/>
                <w:szCs w:val="22"/>
              </w:rPr>
            </w:pPr>
          </w:p>
        </w:tc>
      </w:tr>
    </w:tbl>
    <w:p w14:paraId="6C62EE21" w14:textId="77777777" w:rsidR="0086285E" w:rsidRPr="00164033" w:rsidRDefault="0086285E" w:rsidP="00581D57">
      <w:pPr>
        <w:ind w:left="-709" w:firstLine="142"/>
        <w:rPr>
          <w:rFonts w:ascii="Univers" w:hAnsi="Univers" w:cs="Arial"/>
          <w:b/>
          <w:sz w:val="6"/>
          <w:szCs w:val="6"/>
        </w:rPr>
      </w:pP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9718"/>
      </w:tblGrid>
      <w:tr w:rsidR="000241BE" w:rsidRPr="00164033" w14:paraId="71A3C145" w14:textId="77777777" w:rsidTr="003E4CB5">
        <w:trPr>
          <w:jc w:val="center"/>
        </w:trPr>
        <w:tc>
          <w:tcPr>
            <w:tcW w:w="9718" w:type="dxa"/>
          </w:tcPr>
          <w:p w14:paraId="0B0F4CF0" w14:textId="77777777" w:rsidR="000241BE" w:rsidRPr="00164033" w:rsidRDefault="000241BE" w:rsidP="003E4CB5">
            <w:pPr>
              <w:pStyle w:val="Textoindependiente"/>
              <w:ind w:left="-3"/>
              <w:jc w:val="both"/>
              <w:rPr>
                <w:rFonts w:cs="Arial"/>
                <w:b/>
                <w:bCs/>
                <w:sz w:val="22"/>
                <w:szCs w:val="22"/>
              </w:rPr>
            </w:pPr>
            <w:r w:rsidRPr="00164033">
              <w:rPr>
                <w:rFonts w:cs="Arial"/>
                <w:b/>
                <w:bCs/>
                <w:sz w:val="22"/>
                <w:szCs w:val="22"/>
              </w:rPr>
              <w:t xml:space="preserve">COMPROMISO DE PARTICIPACION </w:t>
            </w:r>
          </w:p>
          <w:p w14:paraId="6507435D" w14:textId="77777777" w:rsidR="000241BE" w:rsidRPr="00164033" w:rsidRDefault="000241BE" w:rsidP="003E4CB5">
            <w:pPr>
              <w:pStyle w:val="Textoindependiente"/>
              <w:ind w:left="-3"/>
              <w:jc w:val="both"/>
              <w:rPr>
                <w:rFonts w:cs="Arial"/>
                <w:b/>
                <w:bCs/>
                <w:color w:val="FF0000"/>
                <w:sz w:val="22"/>
                <w:szCs w:val="22"/>
              </w:rPr>
            </w:pPr>
            <w:r w:rsidRPr="00164033">
              <w:rPr>
                <w:rFonts w:cs="Arial"/>
                <w:b/>
                <w:bCs/>
                <w:color w:val="FF0000"/>
                <w:sz w:val="22"/>
                <w:szCs w:val="22"/>
              </w:rPr>
              <w:t xml:space="preserve">La participación no tiene costo para los laboratorios inscritos </w:t>
            </w:r>
          </w:p>
          <w:p w14:paraId="62B03F1E" w14:textId="6C29D1EB" w:rsidR="000241BE" w:rsidRPr="00164033" w:rsidRDefault="000241BE" w:rsidP="003E4CB5">
            <w:pPr>
              <w:pStyle w:val="Textoindependiente"/>
              <w:ind w:left="-3"/>
              <w:jc w:val="both"/>
              <w:rPr>
                <w:rFonts w:cs="Arial"/>
                <w:sz w:val="22"/>
                <w:szCs w:val="22"/>
              </w:rPr>
            </w:pPr>
            <w:r w:rsidRPr="00164033">
              <w:rPr>
                <w:rFonts w:cs="Arial"/>
                <w:b/>
                <w:sz w:val="22"/>
                <w:szCs w:val="22"/>
              </w:rPr>
              <w:t xml:space="preserve">Cupos disponibles para </w:t>
            </w:r>
            <w:r w:rsidR="00373C2F">
              <w:rPr>
                <w:rFonts w:cs="Arial"/>
                <w:b/>
                <w:sz w:val="22"/>
                <w:szCs w:val="22"/>
              </w:rPr>
              <w:t>5</w:t>
            </w:r>
            <w:r w:rsidRPr="00164033">
              <w:rPr>
                <w:rFonts w:cs="Arial"/>
                <w:b/>
                <w:sz w:val="22"/>
                <w:szCs w:val="22"/>
              </w:rPr>
              <w:t xml:space="preserve"> participantes</w:t>
            </w:r>
          </w:p>
          <w:p w14:paraId="1E72572A" w14:textId="77777777" w:rsidR="000241BE" w:rsidRPr="00164033" w:rsidRDefault="000241BE" w:rsidP="003E4CB5">
            <w:pPr>
              <w:jc w:val="both"/>
              <w:rPr>
                <w:rFonts w:ascii="Univers" w:hAnsi="Univers" w:cs="Arial"/>
                <w:b/>
                <w:sz w:val="19"/>
              </w:rPr>
            </w:pPr>
          </w:p>
          <w:p w14:paraId="2386A400" w14:textId="77777777" w:rsidR="000241BE" w:rsidRPr="00164033" w:rsidRDefault="000241BE" w:rsidP="003E4CB5">
            <w:pPr>
              <w:jc w:val="both"/>
              <w:rPr>
                <w:rFonts w:ascii="Univers" w:hAnsi="Univers" w:cs="Arial"/>
                <w:b/>
                <w:sz w:val="19"/>
              </w:rPr>
            </w:pPr>
            <w:r w:rsidRPr="00164033">
              <w:rPr>
                <w:rFonts w:ascii="Univers" w:hAnsi="Univers" w:cs="Arial"/>
                <w:b/>
                <w:sz w:val="19"/>
              </w:rPr>
              <w:t xml:space="preserve">                                                                                                                                                                                                                                                                                                                                               </w:t>
            </w:r>
            <w:r w:rsidRPr="00164033">
              <w:rPr>
                <w:rFonts w:ascii="Univers" w:hAnsi="Univers" w:cs="Arial"/>
                <w:b/>
                <w:sz w:val="22"/>
                <w:szCs w:val="22"/>
              </w:rPr>
              <w:t>NOMBRE y FIRMA :</w:t>
            </w:r>
            <w:r w:rsidRPr="00164033">
              <w:rPr>
                <w:rFonts w:ascii="Univers" w:hAnsi="Univers" w:cs="Arial"/>
                <w:b/>
                <w:sz w:val="19"/>
              </w:rPr>
              <w:t xml:space="preserve">   _____________________________________  </w:t>
            </w:r>
            <w:r w:rsidRPr="00164033">
              <w:rPr>
                <w:rFonts w:ascii="Univers" w:hAnsi="Univers" w:cs="Arial"/>
              </w:rPr>
              <w:t xml:space="preserve"> </w:t>
            </w:r>
            <w:r w:rsidRPr="00164033">
              <w:rPr>
                <w:rFonts w:ascii="Univers" w:hAnsi="Univers" w:cs="Arial"/>
                <w:b/>
                <w:sz w:val="22"/>
                <w:szCs w:val="22"/>
              </w:rPr>
              <w:t>FECHA:</w:t>
            </w:r>
            <w:r w:rsidRPr="00164033">
              <w:rPr>
                <w:rFonts w:ascii="Univers" w:hAnsi="Univers" w:cs="Arial"/>
                <w:b/>
                <w:sz w:val="19"/>
              </w:rPr>
              <w:t xml:space="preserve">   ___________________</w:t>
            </w:r>
          </w:p>
          <w:p w14:paraId="7F4E613F" w14:textId="47722666" w:rsidR="000241BE" w:rsidRPr="00164033" w:rsidRDefault="000241BE" w:rsidP="003E4CB5">
            <w:pPr>
              <w:jc w:val="both"/>
              <w:rPr>
                <w:rFonts w:ascii="Univers" w:hAnsi="Univers" w:cs="Arial"/>
                <w:sz w:val="19"/>
              </w:rPr>
            </w:pPr>
            <w:r w:rsidRPr="00164033">
              <w:rPr>
                <w:rFonts w:ascii="Univers" w:hAnsi="Univers" w:cs="Arial"/>
                <w:b/>
                <w:sz w:val="19"/>
              </w:rPr>
              <w:t xml:space="preserve">                                                   </w:t>
            </w:r>
            <w:r w:rsidRPr="00164033">
              <w:rPr>
                <w:rFonts w:ascii="Univers" w:hAnsi="Univers" w:cs="Arial"/>
                <w:sz w:val="19"/>
              </w:rPr>
              <w:t>Responsable Laboratorio                                          año / mes / día</w:t>
            </w:r>
          </w:p>
          <w:p w14:paraId="7CF5B880" w14:textId="77777777" w:rsidR="000241BE" w:rsidRPr="00164033" w:rsidRDefault="000241BE" w:rsidP="003E4CB5">
            <w:pPr>
              <w:pStyle w:val="Textoindependiente"/>
              <w:ind w:left="-3"/>
              <w:jc w:val="both"/>
              <w:rPr>
                <w:rFonts w:cs="Arial"/>
                <w:sz w:val="22"/>
                <w:szCs w:val="22"/>
              </w:rPr>
            </w:pPr>
          </w:p>
          <w:p w14:paraId="79B40833" w14:textId="77777777" w:rsidR="000241BE" w:rsidRPr="00164033" w:rsidRDefault="000241BE" w:rsidP="003E4CB5">
            <w:pPr>
              <w:pStyle w:val="Textoindependiente"/>
              <w:ind w:left="-3"/>
              <w:jc w:val="both"/>
              <w:rPr>
                <w:rFonts w:cs="Arial"/>
                <w:color w:val="FF0000"/>
                <w:sz w:val="22"/>
                <w:szCs w:val="22"/>
              </w:rPr>
            </w:pPr>
          </w:p>
          <w:p w14:paraId="0AAB768E" w14:textId="177E2638" w:rsidR="000241BE" w:rsidRPr="00164033" w:rsidRDefault="000241BE" w:rsidP="003E4CB5">
            <w:pPr>
              <w:pStyle w:val="Textoindependiente"/>
              <w:ind w:left="-3"/>
              <w:jc w:val="both"/>
              <w:rPr>
                <w:rFonts w:cs="Arial"/>
                <w:b/>
                <w:color w:val="FF0000"/>
                <w:sz w:val="28"/>
                <w:szCs w:val="28"/>
                <w:u w:val="single"/>
              </w:rPr>
            </w:pPr>
            <w:r w:rsidRPr="00164033">
              <w:rPr>
                <w:rFonts w:cs="Arial"/>
                <w:b/>
                <w:sz w:val="22"/>
                <w:szCs w:val="22"/>
                <w:u w:val="single"/>
              </w:rPr>
              <w:t>FECHA LIMITE INCRIPCION:</w:t>
            </w:r>
            <w:r w:rsidRPr="00164033">
              <w:rPr>
                <w:rFonts w:cs="Arial"/>
                <w:sz w:val="22"/>
                <w:szCs w:val="22"/>
                <w:u w:val="single"/>
              </w:rPr>
              <w:t xml:space="preserve"> </w:t>
            </w:r>
            <w:r w:rsidR="00396B4C" w:rsidRPr="00396B4C">
              <w:rPr>
                <w:rFonts w:cs="Arial"/>
                <w:b/>
                <w:color w:val="FF0000"/>
                <w:sz w:val="28"/>
                <w:szCs w:val="28"/>
                <w:u w:val="single"/>
              </w:rPr>
              <w:t>20</w:t>
            </w:r>
            <w:r w:rsidRPr="00164033">
              <w:rPr>
                <w:rFonts w:cs="Arial"/>
                <w:b/>
                <w:color w:val="FF0000"/>
                <w:sz w:val="28"/>
                <w:szCs w:val="28"/>
                <w:u w:val="single"/>
              </w:rPr>
              <w:t>.</w:t>
            </w:r>
            <w:r w:rsidR="00396B4C">
              <w:rPr>
                <w:rFonts w:cs="Arial"/>
                <w:b/>
                <w:color w:val="FF0000"/>
                <w:sz w:val="28"/>
                <w:szCs w:val="28"/>
                <w:u w:val="single"/>
              </w:rPr>
              <w:t>08</w:t>
            </w:r>
            <w:r w:rsidRPr="00164033">
              <w:rPr>
                <w:rFonts w:cs="Arial"/>
                <w:b/>
                <w:color w:val="FF0000"/>
                <w:sz w:val="28"/>
                <w:szCs w:val="28"/>
                <w:u w:val="single"/>
              </w:rPr>
              <w:t>.</w:t>
            </w:r>
            <w:r w:rsidR="00396B4C">
              <w:rPr>
                <w:rFonts w:cs="Arial"/>
                <w:b/>
                <w:color w:val="FF0000"/>
                <w:sz w:val="28"/>
                <w:szCs w:val="28"/>
                <w:u w:val="single"/>
              </w:rPr>
              <w:t>2026</w:t>
            </w:r>
            <w:r w:rsidRPr="00164033">
              <w:rPr>
                <w:rFonts w:cs="Arial"/>
                <w:b/>
                <w:sz w:val="19"/>
              </w:rPr>
              <w:t xml:space="preserve">                                                                                                                            </w:t>
            </w:r>
          </w:p>
          <w:p w14:paraId="6EEFD9F5" w14:textId="77777777" w:rsidR="000241BE" w:rsidRPr="00164033" w:rsidRDefault="000241BE" w:rsidP="003E4CB5">
            <w:pPr>
              <w:jc w:val="both"/>
              <w:rPr>
                <w:rFonts w:ascii="Univers" w:hAnsi="Univers" w:cs="Arial"/>
                <w:b/>
                <w:sz w:val="19"/>
              </w:rPr>
            </w:pPr>
          </w:p>
          <w:p w14:paraId="02898AF0" w14:textId="77777777" w:rsidR="000241BE" w:rsidRPr="00164033" w:rsidRDefault="000241BE" w:rsidP="003E4CB5">
            <w:pPr>
              <w:jc w:val="both"/>
              <w:rPr>
                <w:rFonts w:ascii="Univers" w:hAnsi="Univers" w:cs="Arial"/>
                <w:b/>
                <w:sz w:val="19"/>
              </w:rPr>
            </w:pPr>
          </w:p>
        </w:tc>
      </w:tr>
    </w:tbl>
    <w:p w14:paraId="4B6A2547" w14:textId="77777777" w:rsidR="0086285E" w:rsidRPr="00164033" w:rsidRDefault="0086285E" w:rsidP="00581D57">
      <w:pPr>
        <w:ind w:left="-709" w:firstLine="142"/>
        <w:rPr>
          <w:rFonts w:ascii="Univers" w:hAnsi="Univers" w:cs="Arial"/>
          <w:b/>
          <w:sz w:val="20"/>
          <w:szCs w:val="20"/>
        </w:rPr>
      </w:pPr>
    </w:p>
    <w:p w14:paraId="1EAFA558" w14:textId="4C1FFBEB" w:rsidR="0086285E" w:rsidRPr="00164033" w:rsidRDefault="00164033" w:rsidP="00581D57">
      <w:pPr>
        <w:ind w:left="-709" w:firstLine="142"/>
        <w:rPr>
          <w:rFonts w:ascii="Univers" w:hAnsi="Univers" w:cs="Arial"/>
          <w:bCs/>
          <w:sz w:val="20"/>
          <w:szCs w:val="20"/>
        </w:rPr>
      </w:pPr>
      <w:r w:rsidRPr="00164033">
        <w:rPr>
          <w:rFonts w:ascii="Univers" w:hAnsi="Univers" w:cs="Arial"/>
          <w:bCs/>
          <w:sz w:val="20"/>
          <w:szCs w:val="20"/>
        </w:rPr>
        <w:t>V.01</w:t>
      </w:r>
    </w:p>
    <w:p w14:paraId="2D04B329" w14:textId="77777777" w:rsidR="0086285E" w:rsidRPr="00164033" w:rsidRDefault="0086285E" w:rsidP="00581D57">
      <w:pPr>
        <w:ind w:left="-709" w:firstLine="142"/>
        <w:rPr>
          <w:rFonts w:ascii="Univers" w:hAnsi="Univers" w:cs="Arial"/>
          <w:b/>
          <w:sz w:val="20"/>
          <w:szCs w:val="20"/>
        </w:rPr>
      </w:pPr>
    </w:p>
    <w:p w14:paraId="21446757" w14:textId="77777777" w:rsidR="0086285E" w:rsidRPr="00164033" w:rsidRDefault="0086285E" w:rsidP="00581D57">
      <w:pPr>
        <w:ind w:left="-709" w:firstLine="142"/>
        <w:rPr>
          <w:rFonts w:ascii="Univers" w:hAnsi="Univers" w:cs="Arial"/>
          <w:b/>
          <w:sz w:val="20"/>
          <w:szCs w:val="20"/>
        </w:rPr>
      </w:pPr>
    </w:p>
    <w:p w14:paraId="40F4B43C" w14:textId="77777777" w:rsidR="0086285E" w:rsidRPr="00164033" w:rsidRDefault="0086285E" w:rsidP="00581D57">
      <w:pPr>
        <w:ind w:left="-709" w:firstLine="142"/>
        <w:rPr>
          <w:rFonts w:ascii="Univers" w:hAnsi="Univers" w:cs="Arial"/>
          <w:b/>
          <w:sz w:val="20"/>
          <w:szCs w:val="20"/>
        </w:rPr>
      </w:pPr>
    </w:p>
    <w:p w14:paraId="2642BF89" w14:textId="77777777" w:rsidR="0086285E" w:rsidRPr="00164033" w:rsidRDefault="0086285E" w:rsidP="00581D57">
      <w:pPr>
        <w:ind w:left="-709" w:firstLine="142"/>
        <w:rPr>
          <w:rFonts w:ascii="Univers" w:hAnsi="Univers" w:cs="Arial"/>
          <w:b/>
          <w:sz w:val="20"/>
          <w:szCs w:val="20"/>
        </w:rPr>
      </w:pPr>
    </w:p>
    <w:p w14:paraId="37B4844B" w14:textId="77777777" w:rsidR="0086285E" w:rsidRPr="00164033" w:rsidRDefault="0086285E" w:rsidP="00581D57">
      <w:pPr>
        <w:ind w:left="-709" w:firstLine="142"/>
        <w:rPr>
          <w:rFonts w:ascii="Univers" w:hAnsi="Univers" w:cs="Arial"/>
          <w:b/>
          <w:sz w:val="20"/>
          <w:szCs w:val="20"/>
        </w:rPr>
      </w:pPr>
    </w:p>
    <w:p w14:paraId="0136E187" w14:textId="77777777" w:rsidR="0086285E" w:rsidRPr="00164033" w:rsidRDefault="0086285E" w:rsidP="00581D57">
      <w:pPr>
        <w:ind w:left="-709" w:firstLine="142"/>
        <w:rPr>
          <w:rFonts w:ascii="Univers" w:hAnsi="Univers" w:cs="Arial"/>
          <w:b/>
          <w:sz w:val="20"/>
          <w:szCs w:val="20"/>
        </w:rPr>
      </w:pPr>
    </w:p>
    <w:p w14:paraId="2E57593E" w14:textId="77777777" w:rsidR="0086285E" w:rsidRPr="00164033" w:rsidRDefault="0086285E" w:rsidP="00581D57">
      <w:pPr>
        <w:ind w:left="-709" w:firstLine="142"/>
        <w:rPr>
          <w:rFonts w:ascii="Univers" w:hAnsi="Univers" w:cs="Arial"/>
          <w:b/>
          <w:sz w:val="20"/>
          <w:szCs w:val="20"/>
        </w:rPr>
      </w:pPr>
    </w:p>
    <w:p w14:paraId="02532030" w14:textId="77777777" w:rsidR="0086285E" w:rsidRPr="00164033" w:rsidRDefault="0086285E" w:rsidP="00581D57">
      <w:pPr>
        <w:ind w:left="-709" w:firstLine="142"/>
        <w:rPr>
          <w:rFonts w:ascii="Univers" w:hAnsi="Univers" w:cs="Arial"/>
          <w:b/>
          <w:sz w:val="20"/>
          <w:szCs w:val="20"/>
        </w:rPr>
      </w:pPr>
    </w:p>
    <w:p w14:paraId="78C0E42F" w14:textId="77777777" w:rsidR="0086285E" w:rsidRPr="00164033" w:rsidRDefault="0086285E" w:rsidP="00581D57">
      <w:pPr>
        <w:ind w:left="-709" w:firstLine="142"/>
        <w:rPr>
          <w:rFonts w:ascii="Univers" w:hAnsi="Univers" w:cs="Arial"/>
          <w:b/>
          <w:sz w:val="20"/>
          <w:szCs w:val="20"/>
        </w:rPr>
      </w:pPr>
    </w:p>
    <w:p w14:paraId="4015E98A" w14:textId="77777777" w:rsidR="0086285E" w:rsidRPr="00164033" w:rsidRDefault="0086285E" w:rsidP="00581D57">
      <w:pPr>
        <w:ind w:left="-709" w:firstLine="142"/>
        <w:rPr>
          <w:rFonts w:ascii="Univers" w:hAnsi="Univers" w:cs="Arial"/>
          <w:b/>
          <w:sz w:val="20"/>
          <w:szCs w:val="20"/>
        </w:rPr>
      </w:pPr>
    </w:p>
    <w:p w14:paraId="43F6D166" w14:textId="77777777" w:rsidR="0086285E" w:rsidRPr="00164033" w:rsidRDefault="0086285E" w:rsidP="00581D57">
      <w:pPr>
        <w:ind w:left="-709" w:firstLine="142"/>
        <w:rPr>
          <w:rFonts w:ascii="Univers" w:hAnsi="Univers" w:cs="Arial"/>
          <w:b/>
          <w:sz w:val="20"/>
          <w:szCs w:val="20"/>
        </w:rPr>
      </w:pPr>
    </w:p>
    <w:p w14:paraId="2581F641" w14:textId="77777777" w:rsidR="0086285E" w:rsidRPr="00164033" w:rsidRDefault="0086285E" w:rsidP="00581D57">
      <w:pPr>
        <w:ind w:left="-709" w:firstLine="142"/>
        <w:rPr>
          <w:rFonts w:ascii="Univers" w:hAnsi="Univers" w:cs="Arial"/>
          <w:b/>
          <w:sz w:val="20"/>
          <w:szCs w:val="20"/>
        </w:rPr>
      </w:pPr>
    </w:p>
    <w:p w14:paraId="38716256" w14:textId="77777777" w:rsidR="0086285E" w:rsidRPr="00164033" w:rsidRDefault="0086285E" w:rsidP="00581D57">
      <w:pPr>
        <w:ind w:left="-709" w:firstLine="142"/>
        <w:rPr>
          <w:rFonts w:ascii="Univers" w:hAnsi="Univers" w:cs="Arial"/>
          <w:b/>
          <w:sz w:val="20"/>
          <w:szCs w:val="20"/>
        </w:rPr>
      </w:pPr>
    </w:p>
    <w:p w14:paraId="68B25F7D" w14:textId="77777777" w:rsidR="0086285E" w:rsidRPr="00164033" w:rsidRDefault="0086285E" w:rsidP="00581D57">
      <w:pPr>
        <w:ind w:left="-709" w:firstLine="142"/>
        <w:rPr>
          <w:rFonts w:ascii="Univers" w:hAnsi="Univers" w:cs="Arial"/>
          <w:b/>
          <w:sz w:val="20"/>
          <w:szCs w:val="20"/>
        </w:rPr>
      </w:pPr>
    </w:p>
    <w:p w14:paraId="48440A0D" w14:textId="77777777" w:rsidR="00876E7E" w:rsidRPr="00164033" w:rsidRDefault="00876E7E" w:rsidP="00581D57">
      <w:pPr>
        <w:ind w:left="-709" w:firstLine="142"/>
        <w:rPr>
          <w:rFonts w:ascii="Univers" w:hAnsi="Univers" w:cs="Arial"/>
          <w:b/>
          <w:sz w:val="20"/>
          <w:szCs w:val="20"/>
        </w:rPr>
      </w:pPr>
    </w:p>
    <w:sectPr w:rsidR="00876E7E" w:rsidRPr="00164033" w:rsidSect="000241BE">
      <w:headerReference w:type="even" r:id="rId10"/>
      <w:headerReference w:type="default" r:id="rId11"/>
      <w:footerReference w:type="even" r:id="rId12"/>
      <w:footerReference w:type="default" r:id="rId13"/>
      <w:headerReference w:type="first" r:id="rId14"/>
      <w:footerReference w:type="first" r:id="rId15"/>
      <w:pgSz w:w="11907" w:h="16840" w:code="9"/>
      <w:pgMar w:top="539" w:right="1701" w:bottom="357" w:left="1701"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EB331" w14:textId="77777777" w:rsidR="008C63A3" w:rsidRDefault="008C63A3" w:rsidP="0086285E">
      <w:r>
        <w:separator/>
      </w:r>
    </w:p>
  </w:endnote>
  <w:endnote w:type="continuationSeparator" w:id="0">
    <w:p w14:paraId="1FB99B1C" w14:textId="77777777" w:rsidR="008C63A3" w:rsidRDefault="008C63A3" w:rsidP="00862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2AFB1" w14:textId="77777777" w:rsidR="00E21602" w:rsidRDefault="00E2160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6EE56" w14:textId="77777777" w:rsidR="000241BE" w:rsidRDefault="000241BE">
    <w:pPr>
      <w:pStyle w:val="Piedepgina"/>
      <w:rPr>
        <w:lang w:val="es-CL"/>
      </w:rPr>
    </w:pPr>
  </w:p>
  <w:p w14:paraId="4B73A50D" w14:textId="77777777" w:rsidR="000241BE" w:rsidRPr="000241BE" w:rsidRDefault="000241BE" w:rsidP="000241BE">
    <w:pPr>
      <w:pStyle w:val="Piedepgina"/>
      <w:rPr>
        <w:lang w:val="es-C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A81A7" w14:textId="77777777" w:rsidR="000241BE" w:rsidRPr="000241BE" w:rsidRDefault="000241BE" w:rsidP="000241BE">
    <w:pPr>
      <w:pStyle w:val="Piedepgina"/>
      <w:tabs>
        <w:tab w:val="clear" w:pos="4419"/>
        <w:tab w:val="clear" w:pos="8838"/>
        <w:tab w:val="left" w:pos="6600"/>
      </w:tabs>
      <w:rPr>
        <w:sz w:val="12"/>
        <w:szCs w:val="12"/>
      </w:rPr>
    </w:pPr>
  </w:p>
  <w:p w14:paraId="0D52D150" w14:textId="361A85C4" w:rsidR="000241BE" w:rsidRDefault="000241BE" w:rsidP="000241BE">
    <w:pPr>
      <w:pStyle w:val="Piedepgina"/>
      <w:tabs>
        <w:tab w:val="clear" w:pos="4419"/>
        <w:tab w:val="clear" w:pos="8838"/>
        <w:tab w:val="left" w:pos="660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682D2" w14:textId="77777777" w:rsidR="008C63A3" w:rsidRDefault="008C63A3" w:rsidP="0086285E">
      <w:r>
        <w:separator/>
      </w:r>
    </w:p>
  </w:footnote>
  <w:footnote w:type="continuationSeparator" w:id="0">
    <w:p w14:paraId="1F4950CE" w14:textId="77777777" w:rsidR="008C63A3" w:rsidRDefault="008C63A3" w:rsidP="00862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3064F" w14:textId="77777777" w:rsidR="00E21602" w:rsidRDefault="00E2160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text" w:horzAnchor="margin" w:tblpXSpec="center" w:tblpY="-72"/>
      <w:tblOverlap w:val="neve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30"/>
      <w:gridCol w:w="5071"/>
      <w:gridCol w:w="1791"/>
    </w:tblGrid>
    <w:tr w:rsidR="000241BE" w:rsidRPr="00A70DA7" w14:paraId="360A34D4" w14:textId="77777777" w:rsidTr="003E4CB5">
      <w:trPr>
        <w:cantSplit/>
        <w:trHeight w:val="716"/>
      </w:trPr>
      <w:tc>
        <w:tcPr>
          <w:tcW w:w="0" w:type="auto"/>
          <w:vMerge w:val="restart"/>
          <w:vAlign w:val="center"/>
        </w:tcPr>
        <w:p w14:paraId="149AED4B" w14:textId="77777777" w:rsidR="000241BE" w:rsidRPr="00A70DA7" w:rsidRDefault="000241BE" w:rsidP="000241BE">
          <w:pPr>
            <w:jc w:val="center"/>
            <w:rPr>
              <w:rFonts w:ascii="Arial" w:hAnsi="Arial" w:cs="Arial"/>
              <w:sz w:val="22"/>
            </w:rPr>
          </w:pPr>
          <w:r w:rsidRPr="00A70DA7">
            <w:rPr>
              <w:rFonts w:ascii="Arial" w:hAnsi="Arial" w:cs="Arial"/>
              <w:noProof/>
              <w:sz w:val="22"/>
              <w:vertAlign w:val="subscript"/>
              <w:lang w:val="es-419" w:eastAsia="es-419"/>
            </w:rPr>
            <w:drawing>
              <wp:inline distT="0" distB="0" distL="0" distR="0" wp14:anchorId="011D8B4A" wp14:editId="65753CFE">
                <wp:extent cx="1765300" cy="628650"/>
                <wp:effectExtent l="0" t="0" r="6350" b="0"/>
                <wp:docPr id="806735111" name="Imagen 806735111" descr="Completo color I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leto color IN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65300" cy="628650"/>
                        </a:xfrm>
                        <a:prstGeom prst="rect">
                          <a:avLst/>
                        </a:prstGeom>
                        <a:noFill/>
                        <a:ln>
                          <a:noFill/>
                        </a:ln>
                      </pic:spPr>
                    </pic:pic>
                  </a:graphicData>
                </a:graphic>
              </wp:inline>
            </w:drawing>
          </w:r>
        </w:p>
        <w:p w14:paraId="168E1CD5" w14:textId="77777777" w:rsidR="000241BE" w:rsidRPr="00A70DA7" w:rsidRDefault="000241BE" w:rsidP="000241BE">
          <w:pPr>
            <w:tabs>
              <w:tab w:val="center" w:pos="4252"/>
              <w:tab w:val="right" w:pos="8504"/>
            </w:tabs>
            <w:jc w:val="center"/>
            <w:rPr>
              <w:rFonts w:ascii="Arial" w:hAnsi="Arial" w:cs="Arial"/>
              <w:b/>
              <w:sz w:val="22"/>
            </w:rPr>
          </w:pPr>
        </w:p>
      </w:tc>
      <w:tc>
        <w:tcPr>
          <w:tcW w:w="0" w:type="auto"/>
          <w:vMerge w:val="restart"/>
          <w:vAlign w:val="center"/>
        </w:tcPr>
        <w:p w14:paraId="64F4CEE6" w14:textId="77777777" w:rsidR="000241BE" w:rsidRPr="00A70DA7" w:rsidRDefault="000241BE" w:rsidP="000241BE">
          <w:pPr>
            <w:spacing w:after="120"/>
            <w:jc w:val="center"/>
            <w:rPr>
              <w:rFonts w:ascii="Arial" w:hAnsi="Arial" w:cs="Arial"/>
              <w:b/>
              <w:sz w:val="22"/>
            </w:rPr>
          </w:pPr>
          <w:r w:rsidRPr="00A70DA7">
            <w:rPr>
              <w:rFonts w:ascii="Arial" w:hAnsi="Arial" w:cs="Arial"/>
              <w:b/>
              <w:sz w:val="22"/>
              <w:szCs w:val="22"/>
            </w:rPr>
            <w:t>FORMULARIO INSCRIPCION ENSAYO APTITUD NACIONAL</w:t>
          </w:r>
          <w:r w:rsidRPr="00A70DA7">
            <w:rPr>
              <w:rFonts w:ascii="Arial" w:hAnsi="Arial" w:cs="Arial"/>
              <w:b/>
              <w:bCs/>
              <w:sz w:val="18"/>
            </w:rPr>
            <w:t xml:space="preserve"> </w:t>
          </w:r>
        </w:p>
      </w:tc>
      <w:tc>
        <w:tcPr>
          <w:tcW w:w="1791" w:type="dxa"/>
        </w:tcPr>
        <w:p w14:paraId="1EB23E40" w14:textId="77777777" w:rsidR="000241BE" w:rsidRPr="00A70DA7" w:rsidRDefault="000241BE" w:rsidP="000241BE">
          <w:pPr>
            <w:keepNext/>
            <w:jc w:val="right"/>
            <w:outlineLvl w:val="1"/>
            <w:rPr>
              <w:rFonts w:ascii="Arial" w:hAnsi="Arial" w:cs="Arial"/>
              <w:bCs/>
              <w:szCs w:val="20"/>
              <w:lang w:val="es-ES_tradnl"/>
            </w:rPr>
          </w:pPr>
        </w:p>
        <w:p w14:paraId="370AD7EB" w14:textId="77777777" w:rsidR="000241BE" w:rsidRPr="00A70DA7" w:rsidRDefault="000241BE" w:rsidP="000241BE">
          <w:pPr>
            <w:keepNext/>
            <w:jc w:val="center"/>
            <w:outlineLvl w:val="1"/>
            <w:rPr>
              <w:rFonts w:ascii="Arial" w:hAnsi="Arial" w:cs="Arial"/>
              <w:bCs/>
              <w:szCs w:val="20"/>
              <w:lang w:val="es-ES_tradnl"/>
            </w:rPr>
          </w:pPr>
          <w:r w:rsidRPr="00A70DA7">
            <w:rPr>
              <w:rFonts w:ascii="Arial" w:hAnsi="Arial" w:cs="Arial"/>
              <w:bCs/>
              <w:szCs w:val="20"/>
              <w:lang w:val="es-ES_tradnl"/>
            </w:rPr>
            <w:t>F</w:t>
          </w:r>
          <w:r>
            <w:rPr>
              <w:rFonts w:ascii="Arial" w:hAnsi="Arial" w:cs="Arial"/>
              <w:bCs/>
              <w:szCs w:val="20"/>
              <w:lang w:val="es-ES_tradnl"/>
            </w:rPr>
            <w:t>28</w:t>
          </w:r>
          <w:r w:rsidRPr="00A70DA7">
            <w:rPr>
              <w:rFonts w:ascii="Arial" w:hAnsi="Arial" w:cs="Arial"/>
              <w:bCs/>
              <w:szCs w:val="20"/>
              <w:lang w:val="es-ES_tradnl"/>
            </w:rPr>
            <w:t>7-02-09</w:t>
          </w:r>
        </w:p>
      </w:tc>
    </w:tr>
    <w:tr w:rsidR="000241BE" w:rsidRPr="00A70DA7" w14:paraId="25E2993D" w14:textId="77777777" w:rsidTr="003E4CB5">
      <w:trPr>
        <w:cantSplit/>
        <w:trHeight w:val="734"/>
      </w:trPr>
      <w:tc>
        <w:tcPr>
          <w:tcW w:w="0" w:type="auto"/>
          <w:vMerge/>
        </w:tcPr>
        <w:p w14:paraId="4099766B" w14:textId="77777777" w:rsidR="000241BE" w:rsidRPr="00A70DA7" w:rsidRDefault="000241BE" w:rsidP="000241BE">
          <w:pPr>
            <w:tabs>
              <w:tab w:val="center" w:pos="4252"/>
              <w:tab w:val="right" w:pos="8504"/>
            </w:tabs>
            <w:jc w:val="both"/>
            <w:rPr>
              <w:rFonts w:ascii="Arial" w:hAnsi="Arial" w:cs="Arial"/>
              <w:b/>
              <w:i/>
              <w:sz w:val="22"/>
            </w:rPr>
          </w:pPr>
        </w:p>
      </w:tc>
      <w:tc>
        <w:tcPr>
          <w:tcW w:w="0" w:type="auto"/>
          <w:vMerge/>
        </w:tcPr>
        <w:p w14:paraId="5A60B2B2" w14:textId="77777777" w:rsidR="000241BE" w:rsidRPr="00A70DA7" w:rsidRDefault="000241BE" w:rsidP="000241BE">
          <w:pPr>
            <w:spacing w:after="120"/>
            <w:ind w:left="284"/>
            <w:jc w:val="center"/>
            <w:rPr>
              <w:rFonts w:ascii="Arial" w:hAnsi="Arial" w:cs="Arial"/>
              <w:b/>
              <w:sz w:val="22"/>
            </w:rPr>
          </w:pPr>
        </w:p>
      </w:tc>
      <w:tc>
        <w:tcPr>
          <w:tcW w:w="1791" w:type="dxa"/>
        </w:tcPr>
        <w:p w14:paraId="4AB44FF9" w14:textId="77777777" w:rsidR="000241BE" w:rsidRPr="00A70DA7" w:rsidRDefault="000241BE" w:rsidP="000241BE">
          <w:pPr>
            <w:jc w:val="center"/>
            <w:rPr>
              <w:rFonts w:ascii="Arial" w:hAnsi="Arial" w:cs="Arial"/>
              <w:bCs/>
              <w:snapToGrid w:val="0"/>
              <w:sz w:val="22"/>
            </w:rPr>
          </w:pPr>
        </w:p>
        <w:p w14:paraId="026CE039" w14:textId="77777777" w:rsidR="000241BE" w:rsidRPr="00A70DA7" w:rsidRDefault="000241BE" w:rsidP="000241BE">
          <w:pPr>
            <w:jc w:val="center"/>
            <w:rPr>
              <w:rFonts w:ascii="Arial" w:hAnsi="Arial" w:cs="Arial"/>
              <w:bCs/>
              <w:sz w:val="22"/>
            </w:rPr>
          </w:pPr>
          <w:r w:rsidRPr="00A70DA7">
            <w:rPr>
              <w:rFonts w:ascii="Arial" w:hAnsi="Arial" w:cs="Arial"/>
              <w:bCs/>
              <w:sz w:val="22"/>
            </w:rPr>
            <w:t xml:space="preserve">Página </w:t>
          </w:r>
          <w:r w:rsidRPr="00A70DA7">
            <w:rPr>
              <w:rFonts w:ascii="Arial" w:hAnsi="Arial" w:cs="Arial"/>
              <w:bCs/>
              <w:sz w:val="22"/>
            </w:rPr>
            <w:fldChar w:fldCharType="begin"/>
          </w:r>
          <w:r w:rsidRPr="00A70DA7">
            <w:rPr>
              <w:rFonts w:ascii="Arial" w:hAnsi="Arial" w:cs="Arial"/>
              <w:bCs/>
              <w:sz w:val="22"/>
            </w:rPr>
            <w:instrText>PAGE  \* Arabic  \* MERGEFORMAT</w:instrText>
          </w:r>
          <w:r w:rsidRPr="00A70DA7">
            <w:rPr>
              <w:rFonts w:ascii="Arial" w:hAnsi="Arial" w:cs="Arial"/>
              <w:bCs/>
              <w:sz w:val="22"/>
            </w:rPr>
            <w:fldChar w:fldCharType="separate"/>
          </w:r>
          <w:r w:rsidRPr="00A70DA7">
            <w:rPr>
              <w:rFonts w:ascii="Arial" w:hAnsi="Arial" w:cs="Arial"/>
              <w:bCs/>
              <w:noProof/>
              <w:sz w:val="22"/>
            </w:rPr>
            <w:t>1</w:t>
          </w:r>
          <w:r w:rsidRPr="00A70DA7">
            <w:rPr>
              <w:rFonts w:ascii="Arial" w:hAnsi="Arial" w:cs="Arial"/>
              <w:bCs/>
              <w:sz w:val="22"/>
            </w:rPr>
            <w:fldChar w:fldCharType="end"/>
          </w:r>
          <w:r w:rsidRPr="00A70DA7">
            <w:rPr>
              <w:rFonts w:ascii="Arial" w:hAnsi="Arial" w:cs="Arial"/>
              <w:bCs/>
              <w:sz w:val="22"/>
            </w:rPr>
            <w:t xml:space="preserve"> de </w:t>
          </w:r>
          <w:r w:rsidRPr="00A70DA7">
            <w:rPr>
              <w:rFonts w:ascii="Arial" w:hAnsi="Arial" w:cs="Arial"/>
              <w:bCs/>
              <w:sz w:val="22"/>
            </w:rPr>
            <w:fldChar w:fldCharType="begin"/>
          </w:r>
          <w:r w:rsidRPr="00A70DA7">
            <w:rPr>
              <w:rFonts w:ascii="Arial" w:hAnsi="Arial" w:cs="Arial"/>
              <w:bCs/>
              <w:sz w:val="22"/>
            </w:rPr>
            <w:instrText>NUMPAGES  \* Arabic  \* MERGEFORMAT</w:instrText>
          </w:r>
          <w:r w:rsidRPr="00A70DA7">
            <w:rPr>
              <w:rFonts w:ascii="Arial" w:hAnsi="Arial" w:cs="Arial"/>
              <w:bCs/>
              <w:sz w:val="22"/>
            </w:rPr>
            <w:fldChar w:fldCharType="separate"/>
          </w:r>
          <w:r w:rsidRPr="00A70DA7">
            <w:rPr>
              <w:rFonts w:ascii="Arial" w:hAnsi="Arial" w:cs="Arial"/>
              <w:bCs/>
              <w:noProof/>
              <w:sz w:val="22"/>
            </w:rPr>
            <w:t>1</w:t>
          </w:r>
          <w:r w:rsidRPr="00A70DA7">
            <w:rPr>
              <w:rFonts w:ascii="Arial" w:hAnsi="Arial" w:cs="Arial"/>
              <w:bCs/>
              <w:sz w:val="22"/>
            </w:rPr>
            <w:fldChar w:fldCharType="end"/>
          </w:r>
        </w:p>
      </w:tc>
    </w:tr>
  </w:tbl>
  <w:p w14:paraId="68EB16E5" w14:textId="77777777" w:rsidR="0086285E" w:rsidRDefault="0086285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text" w:horzAnchor="margin" w:tblpXSpec="center" w:tblpY="-72"/>
      <w:tblOverlap w:val="neve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30"/>
      <w:gridCol w:w="5071"/>
      <w:gridCol w:w="1791"/>
    </w:tblGrid>
    <w:tr w:rsidR="000241BE" w:rsidRPr="00A70DA7" w14:paraId="01CF074E" w14:textId="77777777" w:rsidTr="003E4CB5">
      <w:trPr>
        <w:cantSplit/>
        <w:trHeight w:val="716"/>
      </w:trPr>
      <w:tc>
        <w:tcPr>
          <w:tcW w:w="0" w:type="auto"/>
          <w:vMerge w:val="restart"/>
          <w:vAlign w:val="center"/>
        </w:tcPr>
        <w:p w14:paraId="63DA7F94" w14:textId="77777777" w:rsidR="000241BE" w:rsidRPr="00A70DA7" w:rsidRDefault="000241BE" w:rsidP="000241BE">
          <w:pPr>
            <w:jc w:val="center"/>
            <w:rPr>
              <w:rFonts w:ascii="Arial" w:hAnsi="Arial" w:cs="Arial"/>
              <w:sz w:val="22"/>
            </w:rPr>
          </w:pPr>
          <w:r w:rsidRPr="00A70DA7">
            <w:rPr>
              <w:rFonts w:ascii="Arial" w:hAnsi="Arial" w:cs="Arial"/>
              <w:noProof/>
              <w:sz w:val="22"/>
              <w:vertAlign w:val="subscript"/>
              <w:lang w:val="es-419" w:eastAsia="es-419"/>
            </w:rPr>
            <w:drawing>
              <wp:inline distT="0" distB="0" distL="0" distR="0" wp14:anchorId="218DEAE1" wp14:editId="5C7877DB">
                <wp:extent cx="1765300" cy="628650"/>
                <wp:effectExtent l="0" t="0" r="6350" b="0"/>
                <wp:docPr id="1" name="Imagen 1" descr="Completo color I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leto color IN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65300" cy="628650"/>
                        </a:xfrm>
                        <a:prstGeom prst="rect">
                          <a:avLst/>
                        </a:prstGeom>
                        <a:noFill/>
                        <a:ln>
                          <a:noFill/>
                        </a:ln>
                      </pic:spPr>
                    </pic:pic>
                  </a:graphicData>
                </a:graphic>
              </wp:inline>
            </w:drawing>
          </w:r>
        </w:p>
        <w:p w14:paraId="505D3971" w14:textId="77777777" w:rsidR="000241BE" w:rsidRPr="00A70DA7" w:rsidRDefault="000241BE" w:rsidP="000241BE">
          <w:pPr>
            <w:tabs>
              <w:tab w:val="center" w:pos="4252"/>
              <w:tab w:val="right" w:pos="8504"/>
            </w:tabs>
            <w:jc w:val="center"/>
            <w:rPr>
              <w:rFonts w:ascii="Arial" w:hAnsi="Arial" w:cs="Arial"/>
              <w:b/>
              <w:sz w:val="22"/>
            </w:rPr>
          </w:pPr>
        </w:p>
      </w:tc>
      <w:tc>
        <w:tcPr>
          <w:tcW w:w="0" w:type="auto"/>
          <w:vMerge w:val="restart"/>
          <w:vAlign w:val="center"/>
        </w:tcPr>
        <w:p w14:paraId="23717460" w14:textId="77777777" w:rsidR="000241BE" w:rsidRPr="00A70DA7" w:rsidRDefault="000241BE" w:rsidP="000241BE">
          <w:pPr>
            <w:spacing w:after="120"/>
            <w:jc w:val="center"/>
            <w:rPr>
              <w:rFonts w:ascii="Arial" w:hAnsi="Arial" w:cs="Arial"/>
              <w:b/>
              <w:sz w:val="22"/>
            </w:rPr>
          </w:pPr>
          <w:r w:rsidRPr="00A70DA7">
            <w:rPr>
              <w:rFonts w:ascii="Arial" w:hAnsi="Arial" w:cs="Arial"/>
              <w:b/>
              <w:sz w:val="22"/>
              <w:szCs w:val="22"/>
            </w:rPr>
            <w:t>FORMULARIO INSCRIPCION ENSAYO APTITUD NACIONAL</w:t>
          </w:r>
          <w:r w:rsidRPr="00A70DA7">
            <w:rPr>
              <w:rFonts w:ascii="Arial" w:hAnsi="Arial" w:cs="Arial"/>
              <w:b/>
              <w:bCs/>
              <w:sz w:val="18"/>
            </w:rPr>
            <w:t xml:space="preserve"> </w:t>
          </w:r>
        </w:p>
      </w:tc>
      <w:tc>
        <w:tcPr>
          <w:tcW w:w="1791" w:type="dxa"/>
        </w:tcPr>
        <w:p w14:paraId="528A55EC" w14:textId="77777777" w:rsidR="000241BE" w:rsidRPr="00A70DA7" w:rsidRDefault="000241BE" w:rsidP="000241BE">
          <w:pPr>
            <w:keepNext/>
            <w:jc w:val="right"/>
            <w:outlineLvl w:val="1"/>
            <w:rPr>
              <w:rFonts w:ascii="Arial" w:hAnsi="Arial" w:cs="Arial"/>
              <w:bCs/>
              <w:szCs w:val="20"/>
              <w:lang w:val="es-ES_tradnl"/>
            </w:rPr>
          </w:pPr>
        </w:p>
        <w:p w14:paraId="200F30C7" w14:textId="77777777" w:rsidR="000241BE" w:rsidRPr="00A70DA7" w:rsidRDefault="000241BE" w:rsidP="000241BE">
          <w:pPr>
            <w:keepNext/>
            <w:jc w:val="center"/>
            <w:outlineLvl w:val="1"/>
            <w:rPr>
              <w:rFonts w:ascii="Arial" w:hAnsi="Arial" w:cs="Arial"/>
              <w:bCs/>
              <w:szCs w:val="20"/>
              <w:lang w:val="es-ES_tradnl"/>
            </w:rPr>
          </w:pPr>
          <w:r w:rsidRPr="00A70DA7">
            <w:rPr>
              <w:rFonts w:ascii="Arial" w:hAnsi="Arial" w:cs="Arial"/>
              <w:bCs/>
              <w:szCs w:val="20"/>
              <w:lang w:val="es-ES_tradnl"/>
            </w:rPr>
            <w:t>F</w:t>
          </w:r>
          <w:r>
            <w:rPr>
              <w:rFonts w:ascii="Arial" w:hAnsi="Arial" w:cs="Arial"/>
              <w:bCs/>
              <w:szCs w:val="20"/>
              <w:lang w:val="es-ES_tradnl"/>
            </w:rPr>
            <w:t>28</w:t>
          </w:r>
          <w:r w:rsidRPr="00A70DA7">
            <w:rPr>
              <w:rFonts w:ascii="Arial" w:hAnsi="Arial" w:cs="Arial"/>
              <w:bCs/>
              <w:szCs w:val="20"/>
              <w:lang w:val="es-ES_tradnl"/>
            </w:rPr>
            <w:t>7-02-09</w:t>
          </w:r>
        </w:p>
      </w:tc>
    </w:tr>
    <w:tr w:rsidR="000241BE" w:rsidRPr="00A70DA7" w14:paraId="03424CEE" w14:textId="77777777" w:rsidTr="003E4CB5">
      <w:trPr>
        <w:cantSplit/>
        <w:trHeight w:val="734"/>
      </w:trPr>
      <w:tc>
        <w:tcPr>
          <w:tcW w:w="0" w:type="auto"/>
          <w:vMerge/>
        </w:tcPr>
        <w:p w14:paraId="7E57F9F9" w14:textId="77777777" w:rsidR="000241BE" w:rsidRPr="00A70DA7" w:rsidRDefault="000241BE" w:rsidP="000241BE">
          <w:pPr>
            <w:tabs>
              <w:tab w:val="center" w:pos="4252"/>
              <w:tab w:val="right" w:pos="8504"/>
            </w:tabs>
            <w:jc w:val="both"/>
            <w:rPr>
              <w:rFonts w:ascii="Arial" w:hAnsi="Arial" w:cs="Arial"/>
              <w:b/>
              <w:i/>
              <w:sz w:val="22"/>
            </w:rPr>
          </w:pPr>
        </w:p>
      </w:tc>
      <w:tc>
        <w:tcPr>
          <w:tcW w:w="0" w:type="auto"/>
          <w:vMerge/>
        </w:tcPr>
        <w:p w14:paraId="101DBFF8" w14:textId="77777777" w:rsidR="000241BE" w:rsidRPr="00A70DA7" w:rsidRDefault="000241BE" w:rsidP="000241BE">
          <w:pPr>
            <w:spacing w:after="120"/>
            <w:ind w:left="284"/>
            <w:jc w:val="center"/>
            <w:rPr>
              <w:rFonts w:ascii="Arial" w:hAnsi="Arial" w:cs="Arial"/>
              <w:b/>
              <w:sz w:val="22"/>
            </w:rPr>
          </w:pPr>
        </w:p>
      </w:tc>
      <w:tc>
        <w:tcPr>
          <w:tcW w:w="1791" w:type="dxa"/>
        </w:tcPr>
        <w:p w14:paraId="605A56E5" w14:textId="77777777" w:rsidR="000241BE" w:rsidRPr="00A70DA7" w:rsidRDefault="000241BE" w:rsidP="000241BE">
          <w:pPr>
            <w:jc w:val="center"/>
            <w:rPr>
              <w:rFonts w:ascii="Arial" w:hAnsi="Arial" w:cs="Arial"/>
              <w:bCs/>
              <w:snapToGrid w:val="0"/>
              <w:sz w:val="22"/>
            </w:rPr>
          </w:pPr>
        </w:p>
        <w:p w14:paraId="04C48C2D" w14:textId="77777777" w:rsidR="000241BE" w:rsidRPr="00A70DA7" w:rsidRDefault="000241BE" w:rsidP="000241BE">
          <w:pPr>
            <w:jc w:val="center"/>
            <w:rPr>
              <w:rFonts w:ascii="Arial" w:hAnsi="Arial" w:cs="Arial"/>
              <w:bCs/>
              <w:sz w:val="22"/>
            </w:rPr>
          </w:pPr>
          <w:r w:rsidRPr="00A70DA7">
            <w:rPr>
              <w:rFonts w:ascii="Arial" w:hAnsi="Arial" w:cs="Arial"/>
              <w:bCs/>
              <w:sz w:val="22"/>
            </w:rPr>
            <w:t xml:space="preserve">Página </w:t>
          </w:r>
          <w:r w:rsidRPr="00A70DA7">
            <w:rPr>
              <w:rFonts w:ascii="Arial" w:hAnsi="Arial" w:cs="Arial"/>
              <w:bCs/>
              <w:sz w:val="22"/>
            </w:rPr>
            <w:fldChar w:fldCharType="begin"/>
          </w:r>
          <w:r w:rsidRPr="00A70DA7">
            <w:rPr>
              <w:rFonts w:ascii="Arial" w:hAnsi="Arial" w:cs="Arial"/>
              <w:bCs/>
              <w:sz w:val="22"/>
            </w:rPr>
            <w:instrText>PAGE  \* Arabic  \* MERGEFORMAT</w:instrText>
          </w:r>
          <w:r w:rsidRPr="00A70DA7">
            <w:rPr>
              <w:rFonts w:ascii="Arial" w:hAnsi="Arial" w:cs="Arial"/>
              <w:bCs/>
              <w:sz w:val="22"/>
            </w:rPr>
            <w:fldChar w:fldCharType="separate"/>
          </w:r>
          <w:r w:rsidRPr="00A70DA7">
            <w:rPr>
              <w:rFonts w:ascii="Arial" w:hAnsi="Arial" w:cs="Arial"/>
              <w:bCs/>
              <w:noProof/>
              <w:sz w:val="22"/>
            </w:rPr>
            <w:t>1</w:t>
          </w:r>
          <w:r w:rsidRPr="00A70DA7">
            <w:rPr>
              <w:rFonts w:ascii="Arial" w:hAnsi="Arial" w:cs="Arial"/>
              <w:bCs/>
              <w:sz w:val="22"/>
            </w:rPr>
            <w:fldChar w:fldCharType="end"/>
          </w:r>
          <w:r w:rsidRPr="00A70DA7">
            <w:rPr>
              <w:rFonts w:ascii="Arial" w:hAnsi="Arial" w:cs="Arial"/>
              <w:bCs/>
              <w:sz w:val="22"/>
            </w:rPr>
            <w:t xml:space="preserve"> de </w:t>
          </w:r>
          <w:r w:rsidRPr="00A70DA7">
            <w:rPr>
              <w:rFonts w:ascii="Arial" w:hAnsi="Arial" w:cs="Arial"/>
              <w:bCs/>
              <w:sz w:val="22"/>
            </w:rPr>
            <w:fldChar w:fldCharType="begin"/>
          </w:r>
          <w:r w:rsidRPr="00A70DA7">
            <w:rPr>
              <w:rFonts w:ascii="Arial" w:hAnsi="Arial" w:cs="Arial"/>
              <w:bCs/>
              <w:sz w:val="22"/>
            </w:rPr>
            <w:instrText>NUMPAGES  \* Arabic  \* MERGEFORMAT</w:instrText>
          </w:r>
          <w:r w:rsidRPr="00A70DA7">
            <w:rPr>
              <w:rFonts w:ascii="Arial" w:hAnsi="Arial" w:cs="Arial"/>
              <w:bCs/>
              <w:sz w:val="22"/>
            </w:rPr>
            <w:fldChar w:fldCharType="separate"/>
          </w:r>
          <w:r w:rsidRPr="00A70DA7">
            <w:rPr>
              <w:rFonts w:ascii="Arial" w:hAnsi="Arial" w:cs="Arial"/>
              <w:bCs/>
              <w:noProof/>
              <w:sz w:val="22"/>
            </w:rPr>
            <w:t>1</w:t>
          </w:r>
          <w:r w:rsidRPr="00A70DA7">
            <w:rPr>
              <w:rFonts w:ascii="Arial" w:hAnsi="Arial" w:cs="Arial"/>
              <w:bCs/>
              <w:sz w:val="22"/>
            </w:rPr>
            <w:fldChar w:fldCharType="end"/>
          </w:r>
        </w:p>
      </w:tc>
    </w:tr>
  </w:tbl>
  <w:p w14:paraId="6CEB98DB" w14:textId="77777777" w:rsidR="000241BE" w:rsidRDefault="000241B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BE8EF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FE11879"/>
    <w:multiLevelType w:val="hybridMultilevel"/>
    <w:tmpl w:val="781C4A1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DFA65ED"/>
    <w:multiLevelType w:val="hybridMultilevel"/>
    <w:tmpl w:val="CF6C184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15:restartNumberingAfterBreak="0">
    <w:nsid w:val="27E234E6"/>
    <w:multiLevelType w:val="hybridMultilevel"/>
    <w:tmpl w:val="14206410"/>
    <w:lvl w:ilvl="0" w:tplc="FFFFFFFF">
      <w:start w:val="1"/>
      <w:numFmt w:val="bullet"/>
      <w:lvlText w:val="•"/>
      <w:lvlJc w:val="left"/>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2C5C0A38"/>
    <w:multiLevelType w:val="hybridMultilevel"/>
    <w:tmpl w:val="70BAEB72"/>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15:restartNumberingAfterBreak="0">
    <w:nsid w:val="300324D2"/>
    <w:multiLevelType w:val="hybridMultilevel"/>
    <w:tmpl w:val="8550BA1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15:restartNumberingAfterBreak="0">
    <w:nsid w:val="562C1731"/>
    <w:multiLevelType w:val="hybridMultilevel"/>
    <w:tmpl w:val="D4DC795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F6652D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7318153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062562935">
    <w:abstractNumId w:val="6"/>
  </w:num>
  <w:num w:numId="2" w16cid:durableId="890070766">
    <w:abstractNumId w:val="0"/>
  </w:num>
  <w:num w:numId="3" w16cid:durableId="939601206">
    <w:abstractNumId w:val="5"/>
  </w:num>
  <w:num w:numId="4" w16cid:durableId="948122651">
    <w:abstractNumId w:val="4"/>
  </w:num>
  <w:num w:numId="5" w16cid:durableId="2054112717">
    <w:abstractNumId w:val="2"/>
  </w:num>
  <w:num w:numId="6" w16cid:durableId="1745443836">
    <w:abstractNumId w:val="7"/>
  </w:num>
  <w:num w:numId="7" w16cid:durableId="1317883741">
    <w:abstractNumId w:val="1"/>
  </w:num>
  <w:num w:numId="8" w16cid:durableId="871189595">
    <w:abstractNumId w:val="8"/>
  </w:num>
  <w:num w:numId="9" w16cid:durableId="7427240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26B"/>
    <w:rsid w:val="00000137"/>
    <w:rsid w:val="00022598"/>
    <w:rsid w:val="000241BE"/>
    <w:rsid w:val="00034EC6"/>
    <w:rsid w:val="0007726B"/>
    <w:rsid w:val="000C4FB5"/>
    <w:rsid w:val="000E401E"/>
    <w:rsid w:val="001020F8"/>
    <w:rsid w:val="001033A1"/>
    <w:rsid w:val="00121DAA"/>
    <w:rsid w:val="00164033"/>
    <w:rsid w:val="001774B7"/>
    <w:rsid w:val="001D65C5"/>
    <w:rsid w:val="00200967"/>
    <w:rsid w:val="00207476"/>
    <w:rsid w:val="002648D2"/>
    <w:rsid w:val="0028393C"/>
    <w:rsid w:val="00285198"/>
    <w:rsid w:val="002A0F95"/>
    <w:rsid w:val="002D0DDE"/>
    <w:rsid w:val="00321142"/>
    <w:rsid w:val="00324B56"/>
    <w:rsid w:val="00373C2F"/>
    <w:rsid w:val="00383D95"/>
    <w:rsid w:val="00396B4C"/>
    <w:rsid w:val="003C09D8"/>
    <w:rsid w:val="003E1AC3"/>
    <w:rsid w:val="0045207E"/>
    <w:rsid w:val="0047031A"/>
    <w:rsid w:val="004A2284"/>
    <w:rsid w:val="004F4667"/>
    <w:rsid w:val="005106CA"/>
    <w:rsid w:val="00527993"/>
    <w:rsid w:val="00544E9F"/>
    <w:rsid w:val="00580ED1"/>
    <w:rsid w:val="00581D57"/>
    <w:rsid w:val="00593E45"/>
    <w:rsid w:val="005E6762"/>
    <w:rsid w:val="00601E12"/>
    <w:rsid w:val="00663DE9"/>
    <w:rsid w:val="0067043F"/>
    <w:rsid w:val="006C3ED1"/>
    <w:rsid w:val="006C4321"/>
    <w:rsid w:val="007C5618"/>
    <w:rsid w:val="007E14BA"/>
    <w:rsid w:val="007F0B86"/>
    <w:rsid w:val="00827098"/>
    <w:rsid w:val="0083629B"/>
    <w:rsid w:val="00844F24"/>
    <w:rsid w:val="0086285E"/>
    <w:rsid w:val="00865DFA"/>
    <w:rsid w:val="00876E7E"/>
    <w:rsid w:val="008975E3"/>
    <w:rsid w:val="008B3A06"/>
    <w:rsid w:val="008C63A3"/>
    <w:rsid w:val="008D1A25"/>
    <w:rsid w:val="008D6F35"/>
    <w:rsid w:val="008E4DA8"/>
    <w:rsid w:val="00911677"/>
    <w:rsid w:val="009116FB"/>
    <w:rsid w:val="00944682"/>
    <w:rsid w:val="00957849"/>
    <w:rsid w:val="00A24E4D"/>
    <w:rsid w:val="00A70DA7"/>
    <w:rsid w:val="00A805FF"/>
    <w:rsid w:val="00A8080C"/>
    <w:rsid w:val="00AA2EEA"/>
    <w:rsid w:val="00AC40CC"/>
    <w:rsid w:val="00B04397"/>
    <w:rsid w:val="00B11D80"/>
    <w:rsid w:val="00B37A17"/>
    <w:rsid w:val="00BA7FEF"/>
    <w:rsid w:val="00BF3F16"/>
    <w:rsid w:val="00C20B4A"/>
    <w:rsid w:val="00C66841"/>
    <w:rsid w:val="00CA68D6"/>
    <w:rsid w:val="00CC40C5"/>
    <w:rsid w:val="00CD4EF8"/>
    <w:rsid w:val="00D21CAD"/>
    <w:rsid w:val="00D235D5"/>
    <w:rsid w:val="00D25CFE"/>
    <w:rsid w:val="00D76FA6"/>
    <w:rsid w:val="00DF2867"/>
    <w:rsid w:val="00E046AE"/>
    <w:rsid w:val="00E14518"/>
    <w:rsid w:val="00E21602"/>
    <w:rsid w:val="00E379A8"/>
    <w:rsid w:val="00E50903"/>
    <w:rsid w:val="00E902AF"/>
    <w:rsid w:val="00E904FC"/>
    <w:rsid w:val="00EA34C0"/>
    <w:rsid w:val="00EF3B00"/>
    <w:rsid w:val="00F77E3C"/>
    <w:rsid w:val="00FB3B85"/>
    <w:rsid w:val="00FE3F49"/>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B24A2B"/>
  <w15:chartTrackingRefBased/>
  <w15:docId w15:val="{D3B216E0-E530-48E2-BC21-22AC0B6D8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419" w:eastAsia="es-419"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s-ES" w:eastAsia="es-ES"/>
    </w:rPr>
  </w:style>
  <w:style w:type="paragraph" w:styleId="Ttulo1">
    <w:name w:val="heading 1"/>
    <w:basedOn w:val="Normal"/>
    <w:next w:val="Normal"/>
    <w:qFormat/>
    <w:pPr>
      <w:keepNext/>
      <w:ind w:left="648" w:hanging="648"/>
      <w:jc w:val="both"/>
      <w:outlineLvl w:val="0"/>
    </w:pPr>
    <w:rPr>
      <w:rFonts w:ascii="Arial" w:hAnsi="Arial"/>
      <w:b/>
      <w:sz w:val="19"/>
      <w:u w:val="singl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419"/>
        <w:tab w:val="right" w:pos="8838"/>
      </w:tabs>
    </w:pPr>
  </w:style>
  <w:style w:type="character" w:styleId="Hipervnculo">
    <w:name w:val="Hyperlink"/>
    <w:rPr>
      <w:color w:val="0000FF"/>
      <w:u w:val="single"/>
    </w:rPr>
  </w:style>
  <w:style w:type="character" w:styleId="Hipervnculovisitado">
    <w:name w:val="FollowedHyperlink"/>
    <w:rPr>
      <w:color w:val="800080"/>
      <w:u w:val="single"/>
    </w:rPr>
  </w:style>
  <w:style w:type="paragraph" w:styleId="Textoindependiente">
    <w:name w:val="Body Text"/>
    <w:basedOn w:val="Normal"/>
    <w:rsid w:val="0007726B"/>
    <w:pPr>
      <w:jc w:val="center"/>
    </w:pPr>
    <w:rPr>
      <w:rFonts w:ascii="Univers" w:hAnsi="Univers"/>
      <w:sz w:val="18"/>
      <w:szCs w:val="20"/>
    </w:rPr>
  </w:style>
  <w:style w:type="paragraph" w:styleId="Textodeglobo">
    <w:name w:val="Balloon Text"/>
    <w:basedOn w:val="Normal"/>
    <w:semiHidden/>
    <w:rsid w:val="0007726B"/>
    <w:rPr>
      <w:rFonts w:ascii="Tahoma" w:hAnsi="Tahoma" w:cs="Tahoma"/>
      <w:sz w:val="16"/>
      <w:szCs w:val="16"/>
    </w:rPr>
  </w:style>
  <w:style w:type="table" w:styleId="Tablaconcuadrcula">
    <w:name w:val="Table Grid"/>
    <w:basedOn w:val="Tablanormal"/>
    <w:rsid w:val="00E04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rsid w:val="0086285E"/>
    <w:pPr>
      <w:tabs>
        <w:tab w:val="center" w:pos="4419"/>
        <w:tab w:val="right" w:pos="8838"/>
      </w:tabs>
    </w:pPr>
  </w:style>
  <w:style w:type="character" w:customStyle="1" w:styleId="PiedepginaCar">
    <w:name w:val="Pie de página Car"/>
    <w:basedOn w:val="Fuentedeprrafopredeter"/>
    <w:link w:val="Piedepgina"/>
    <w:rsid w:val="0086285E"/>
    <w:rPr>
      <w:sz w:val="24"/>
      <w:szCs w:val="24"/>
      <w:lang w:val="es-ES" w:eastAsia="es-ES"/>
    </w:rPr>
  </w:style>
  <w:style w:type="paragraph" w:customStyle="1" w:styleId="Default">
    <w:name w:val="Default"/>
    <w:rsid w:val="00827098"/>
    <w:pPr>
      <w:autoSpaceDE w:val="0"/>
      <w:autoSpaceDN w:val="0"/>
      <w:adjustRightInd w:val="0"/>
    </w:pPr>
    <w:rPr>
      <w:rFonts w:ascii="Arial" w:hAnsi="Arial" w:cs="Arial"/>
      <w:color w:val="000000"/>
      <w:sz w:val="24"/>
      <w:szCs w:val="24"/>
      <w:lang w:val="es-CL"/>
    </w:rPr>
  </w:style>
  <w:style w:type="paragraph" w:styleId="Prrafodelista">
    <w:name w:val="List Paragraph"/>
    <w:basedOn w:val="Normal"/>
    <w:uiPriority w:val="34"/>
    <w:qFormat/>
    <w:rsid w:val="008270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019659">
      <w:bodyDiv w:val="1"/>
      <w:marLeft w:val="0"/>
      <w:marRight w:val="0"/>
      <w:marTop w:val="0"/>
      <w:marBottom w:val="0"/>
      <w:divBdr>
        <w:top w:val="none" w:sz="0" w:space="0" w:color="auto"/>
        <w:left w:val="none" w:sz="0" w:space="0" w:color="auto"/>
        <w:bottom w:val="none" w:sz="0" w:space="0" w:color="auto"/>
        <w:right w:val="none" w:sz="0" w:space="0" w:color="auto"/>
      </w:divBdr>
    </w:div>
    <w:div w:id="112561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837</Words>
  <Characters>4901</Characters>
  <Application>Microsoft Office Word</Application>
  <DocSecurity>0</DocSecurity>
  <Lines>288</Lines>
  <Paragraphs>52</Paragraphs>
  <ScaleCrop>false</ScaleCrop>
  <HeadingPairs>
    <vt:vector size="2" baseType="variant">
      <vt:variant>
        <vt:lpstr>Título</vt:lpstr>
      </vt:variant>
      <vt:variant>
        <vt:i4>1</vt:i4>
      </vt:variant>
    </vt:vector>
  </HeadingPairs>
  <TitlesOfParts>
    <vt:vector size="1" baseType="lpstr">
      <vt:lpstr> </vt:lpstr>
    </vt:vector>
  </TitlesOfParts>
  <Company>inn</Company>
  <LinksUpToDate>false</LinksUpToDate>
  <CharactersWithSpaces>5686</CharactersWithSpaces>
  <SharedDoc>false</SharedDoc>
  <HLinks>
    <vt:vector size="6" baseType="variant">
      <vt:variant>
        <vt:i4>1835096</vt:i4>
      </vt:variant>
      <vt:variant>
        <vt:i4>0</vt:i4>
      </vt:variant>
      <vt:variant>
        <vt:i4>0</vt:i4>
      </vt:variant>
      <vt:variant>
        <vt:i4>5</vt:i4>
      </vt:variant>
      <vt:variant>
        <vt:lpwstr>http://www.cesmec.cl/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M_Lladser</dc:creator>
  <cp:keywords/>
  <cp:lastModifiedBy>Danitza Garriga Campusano</cp:lastModifiedBy>
  <cp:revision>4</cp:revision>
  <cp:lastPrinted>2026-05-20T13:20:00Z</cp:lastPrinted>
  <dcterms:created xsi:type="dcterms:W3CDTF">2026-08-06T13:58:00Z</dcterms:created>
  <dcterms:modified xsi:type="dcterms:W3CDTF">2026-08-06T14:28:00Z</dcterms:modified>
</cp:coreProperties>
</file>